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DC1" w:rsidRDefault="00773DC1" w:rsidP="00773DC1">
      <w:pPr>
        <w:rPr>
          <w:noProof/>
        </w:rPr>
      </w:pPr>
    </w:p>
    <w:p w:rsidR="00773DC1" w:rsidRDefault="00773DC1" w:rsidP="00773DC1">
      <w:pPr>
        <w:rPr>
          <w:noProof/>
        </w:rPr>
      </w:pPr>
    </w:p>
    <w:p w:rsidR="00773DC1" w:rsidRDefault="00773DC1" w:rsidP="00773DC1">
      <w:pPr>
        <w:rPr>
          <w:noProof/>
        </w:rPr>
      </w:pPr>
    </w:p>
    <w:p w:rsidR="00773DC1" w:rsidRDefault="00773DC1" w:rsidP="00773DC1">
      <w:pPr>
        <w:rPr>
          <w:noProof/>
        </w:rPr>
      </w:pPr>
    </w:p>
    <w:p w:rsidR="00773DC1" w:rsidRDefault="00773DC1" w:rsidP="00773DC1">
      <w:pPr>
        <w:rPr>
          <w:noProof/>
        </w:rPr>
      </w:pPr>
    </w:p>
    <w:p w:rsidR="00773DC1" w:rsidRDefault="00773DC1" w:rsidP="00773DC1">
      <w:pPr>
        <w:rPr>
          <w:noProof/>
        </w:rPr>
      </w:pPr>
    </w:p>
    <w:p w:rsidR="00773DC1" w:rsidRDefault="00773DC1" w:rsidP="00773DC1">
      <w:pPr>
        <w:rPr>
          <w:noProof/>
        </w:rPr>
      </w:pPr>
    </w:p>
    <w:p w:rsidR="00773DC1" w:rsidRDefault="00773DC1" w:rsidP="00773DC1">
      <w:pPr>
        <w:rPr>
          <w:noProof/>
        </w:rPr>
      </w:pPr>
    </w:p>
    <w:p w:rsidR="00773DC1" w:rsidRPr="0091370D" w:rsidRDefault="00773DC1" w:rsidP="0091370D">
      <w:pPr>
        <w:pStyle w:val="a5"/>
        <w:jc w:val="center"/>
        <w:rPr>
          <w:noProof/>
          <w:sz w:val="36"/>
        </w:rPr>
      </w:pPr>
      <w:r w:rsidRPr="0091370D">
        <w:rPr>
          <w:rFonts w:hint="eastAsia"/>
          <w:noProof/>
          <w:sz w:val="36"/>
        </w:rPr>
        <w:t>横須賀メタバースプロジェクト</w:t>
      </w:r>
      <w:r w:rsidR="00D137C1">
        <w:rPr>
          <w:rFonts w:hint="eastAsia"/>
          <w:noProof/>
          <w:sz w:val="36"/>
        </w:rPr>
        <w:t>（仮称）</w:t>
      </w:r>
    </w:p>
    <w:p w:rsidR="00773DC1" w:rsidRPr="0091370D" w:rsidRDefault="00773DC1" w:rsidP="0091370D">
      <w:pPr>
        <w:pStyle w:val="a5"/>
        <w:jc w:val="center"/>
        <w:rPr>
          <w:noProof/>
          <w:sz w:val="36"/>
        </w:rPr>
      </w:pPr>
      <w:r w:rsidRPr="0091370D">
        <w:rPr>
          <w:rFonts w:hint="eastAsia"/>
          <w:noProof/>
          <w:sz w:val="36"/>
        </w:rPr>
        <w:t>業務委託特記仕様書</w:t>
      </w:r>
    </w:p>
    <w:p w:rsidR="00773DC1" w:rsidRDefault="00773DC1" w:rsidP="00773DC1">
      <w:pPr>
        <w:jc w:val="center"/>
        <w:rPr>
          <w:noProof/>
          <w:sz w:val="24"/>
        </w:rPr>
      </w:pPr>
    </w:p>
    <w:p w:rsidR="00773DC1" w:rsidRDefault="00773DC1" w:rsidP="00773DC1">
      <w:pPr>
        <w:jc w:val="center"/>
        <w:rPr>
          <w:noProof/>
          <w:sz w:val="24"/>
        </w:rPr>
      </w:pPr>
    </w:p>
    <w:p w:rsidR="00773DC1" w:rsidRDefault="00773DC1" w:rsidP="00773DC1">
      <w:pPr>
        <w:jc w:val="center"/>
        <w:rPr>
          <w:noProof/>
          <w:sz w:val="24"/>
        </w:rPr>
      </w:pPr>
    </w:p>
    <w:p w:rsidR="00773DC1" w:rsidRPr="00773DC1" w:rsidRDefault="00773DC1" w:rsidP="00773DC1">
      <w:pPr>
        <w:jc w:val="center"/>
        <w:rPr>
          <w:noProof/>
          <w:sz w:val="24"/>
        </w:rPr>
      </w:pPr>
    </w:p>
    <w:p w:rsidR="00773DC1" w:rsidRPr="00773DC1" w:rsidRDefault="00773DC1" w:rsidP="00773DC1">
      <w:pPr>
        <w:jc w:val="center"/>
        <w:rPr>
          <w:noProof/>
          <w:sz w:val="24"/>
        </w:rPr>
      </w:pPr>
      <w:r w:rsidRPr="00773DC1">
        <w:rPr>
          <w:rFonts w:hint="eastAsia"/>
          <w:noProof/>
          <w:sz w:val="24"/>
        </w:rPr>
        <w:t>令和５年４月</w:t>
      </w:r>
      <w:r w:rsidR="00904F1C">
        <w:rPr>
          <w:rFonts w:hint="eastAsia"/>
          <w:noProof/>
          <w:sz w:val="24"/>
        </w:rPr>
        <w:t>３</w:t>
      </w:r>
      <w:r w:rsidRPr="00773DC1">
        <w:rPr>
          <w:rFonts w:hint="eastAsia"/>
          <w:noProof/>
          <w:sz w:val="24"/>
        </w:rPr>
        <w:t>日</w:t>
      </w:r>
    </w:p>
    <w:p w:rsidR="00773DC1" w:rsidRDefault="00773DC1" w:rsidP="00773DC1">
      <w:pPr>
        <w:jc w:val="center"/>
        <w:rPr>
          <w:noProof/>
        </w:rPr>
      </w:pPr>
      <w:r w:rsidRPr="00773DC1">
        <w:rPr>
          <w:rFonts w:hint="eastAsia"/>
          <w:noProof/>
          <w:sz w:val="24"/>
        </w:rPr>
        <w:t>横須賀集客促進・魅力発信実行委員会</w:t>
      </w:r>
      <w:r>
        <w:rPr>
          <w:noProof/>
        </w:rPr>
        <w:br/>
      </w:r>
    </w:p>
    <w:p w:rsidR="003F0927" w:rsidRDefault="003F0927">
      <w:pPr>
        <w:rPr>
          <w:noProof/>
        </w:rPr>
      </w:pPr>
      <w:r>
        <w:rPr>
          <w:noProof/>
        </w:rPr>
        <w:br w:type="page"/>
      </w:r>
    </w:p>
    <w:sdt>
      <w:sdtPr>
        <w:rPr>
          <w:rFonts w:asciiTheme="minorHAnsi" w:eastAsiaTheme="minorEastAsia" w:hAnsiTheme="minorHAnsi" w:cstheme="minorBidi"/>
          <w:color w:val="auto"/>
          <w:sz w:val="21"/>
          <w:szCs w:val="21"/>
          <w:lang w:val="ja-JP"/>
        </w:rPr>
        <w:id w:val="856467318"/>
        <w:docPartObj>
          <w:docPartGallery w:val="Table of Contents"/>
          <w:docPartUnique/>
        </w:docPartObj>
      </w:sdtPr>
      <w:sdtEndPr>
        <w:rPr>
          <w:b/>
          <w:bCs/>
        </w:rPr>
      </w:sdtEndPr>
      <w:sdtContent>
        <w:p w:rsidR="0091370D" w:rsidRDefault="0091370D" w:rsidP="0091370D">
          <w:pPr>
            <w:pStyle w:val="a3"/>
            <w:tabs>
              <w:tab w:val="left" w:pos="3330"/>
            </w:tabs>
          </w:pPr>
          <w:r>
            <w:rPr>
              <w:lang w:val="ja-JP"/>
            </w:rPr>
            <w:t>目次</w:t>
          </w:r>
          <w:r>
            <w:rPr>
              <w:lang w:val="ja-JP"/>
            </w:rPr>
            <w:tab/>
          </w:r>
        </w:p>
        <w:p w:rsidR="00D137C1" w:rsidRDefault="0091370D">
          <w:pPr>
            <w:pStyle w:val="11"/>
            <w:rPr>
              <w:noProof/>
              <w:kern w:val="2"/>
              <w:szCs w:val="22"/>
            </w:rPr>
          </w:pPr>
          <w:r>
            <w:fldChar w:fldCharType="begin"/>
          </w:r>
          <w:r>
            <w:instrText xml:space="preserve"> TOC \o "1-3" \h \z \u </w:instrText>
          </w:r>
          <w:r>
            <w:fldChar w:fldCharType="separate"/>
          </w:r>
          <w:hyperlink w:anchor="_Toc131169271" w:history="1">
            <w:r w:rsidR="00D137C1" w:rsidRPr="0081132D">
              <w:rPr>
                <w:rStyle w:val="af2"/>
                <w:noProof/>
              </w:rPr>
              <w:t>１．</w:t>
            </w:r>
            <w:r w:rsidR="00D137C1">
              <w:rPr>
                <w:noProof/>
                <w:kern w:val="2"/>
                <w:szCs w:val="22"/>
              </w:rPr>
              <w:tab/>
            </w:r>
            <w:r w:rsidR="00D137C1" w:rsidRPr="0081132D">
              <w:rPr>
                <w:rStyle w:val="af2"/>
                <w:noProof/>
              </w:rPr>
              <w:t>業務の背景と目的及び業務範囲</w:t>
            </w:r>
            <w:r w:rsidR="00D137C1">
              <w:rPr>
                <w:noProof/>
                <w:webHidden/>
              </w:rPr>
              <w:tab/>
            </w:r>
            <w:r w:rsidR="00D137C1">
              <w:rPr>
                <w:noProof/>
                <w:webHidden/>
              </w:rPr>
              <w:fldChar w:fldCharType="begin"/>
            </w:r>
            <w:r w:rsidR="00D137C1">
              <w:rPr>
                <w:noProof/>
                <w:webHidden/>
              </w:rPr>
              <w:instrText xml:space="preserve"> PAGEREF _Toc131169271 \h </w:instrText>
            </w:r>
            <w:r w:rsidR="00D137C1">
              <w:rPr>
                <w:noProof/>
                <w:webHidden/>
              </w:rPr>
            </w:r>
            <w:r w:rsidR="00D137C1">
              <w:rPr>
                <w:noProof/>
                <w:webHidden/>
              </w:rPr>
              <w:fldChar w:fldCharType="separate"/>
            </w:r>
            <w:r w:rsidR="00D137C1">
              <w:rPr>
                <w:noProof/>
                <w:webHidden/>
              </w:rPr>
              <w:t>4</w:t>
            </w:r>
            <w:r w:rsidR="00D137C1">
              <w:rPr>
                <w:noProof/>
                <w:webHidden/>
              </w:rPr>
              <w:fldChar w:fldCharType="end"/>
            </w:r>
          </w:hyperlink>
        </w:p>
        <w:p w:rsidR="00D137C1" w:rsidRDefault="001054F3">
          <w:pPr>
            <w:pStyle w:val="31"/>
            <w:rPr>
              <w:noProof/>
              <w:kern w:val="2"/>
              <w:szCs w:val="22"/>
            </w:rPr>
          </w:pPr>
          <w:hyperlink w:anchor="_Toc131169272" w:history="1">
            <w:r w:rsidR="00D137C1" w:rsidRPr="0081132D">
              <w:rPr>
                <w:rStyle w:val="af2"/>
                <w:noProof/>
              </w:rPr>
              <w:t>1-1</w:t>
            </w:r>
            <w:r w:rsidR="00D137C1">
              <w:rPr>
                <w:noProof/>
                <w:kern w:val="2"/>
                <w:szCs w:val="22"/>
              </w:rPr>
              <w:tab/>
            </w:r>
            <w:r w:rsidR="00D137C1" w:rsidRPr="0081132D">
              <w:rPr>
                <w:rStyle w:val="af2"/>
                <w:noProof/>
              </w:rPr>
              <w:t>業務の背景</w:t>
            </w:r>
            <w:r w:rsidR="00D137C1">
              <w:rPr>
                <w:noProof/>
                <w:webHidden/>
              </w:rPr>
              <w:tab/>
            </w:r>
            <w:r w:rsidR="00D137C1">
              <w:rPr>
                <w:noProof/>
                <w:webHidden/>
              </w:rPr>
              <w:fldChar w:fldCharType="begin"/>
            </w:r>
            <w:r w:rsidR="00D137C1">
              <w:rPr>
                <w:noProof/>
                <w:webHidden/>
              </w:rPr>
              <w:instrText xml:space="preserve"> PAGEREF _Toc131169272 \h </w:instrText>
            </w:r>
            <w:r w:rsidR="00D137C1">
              <w:rPr>
                <w:noProof/>
                <w:webHidden/>
              </w:rPr>
            </w:r>
            <w:r w:rsidR="00D137C1">
              <w:rPr>
                <w:noProof/>
                <w:webHidden/>
              </w:rPr>
              <w:fldChar w:fldCharType="separate"/>
            </w:r>
            <w:r w:rsidR="00D137C1">
              <w:rPr>
                <w:noProof/>
                <w:webHidden/>
              </w:rPr>
              <w:t>4</w:t>
            </w:r>
            <w:r w:rsidR="00D137C1">
              <w:rPr>
                <w:noProof/>
                <w:webHidden/>
              </w:rPr>
              <w:fldChar w:fldCharType="end"/>
            </w:r>
          </w:hyperlink>
        </w:p>
        <w:p w:rsidR="00D137C1" w:rsidRDefault="001054F3">
          <w:pPr>
            <w:pStyle w:val="31"/>
            <w:rPr>
              <w:noProof/>
              <w:kern w:val="2"/>
              <w:szCs w:val="22"/>
            </w:rPr>
          </w:pPr>
          <w:hyperlink w:anchor="_Toc131169273" w:history="1">
            <w:r w:rsidR="00D137C1" w:rsidRPr="0081132D">
              <w:rPr>
                <w:rStyle w:val="af2"/>
                <w:noProof/>
              </w:rPr>
              <w:t>①</w:t>
            </w:r>
            <w:r w:rsidR="00D137C1">
              <w:rPr>
                <w:noProof/>
                <w:kern w:val="2"/>
                <w:szCs w:val="22"/>
              </w:rPr>
              <w:tab/>
            </w:r>
            <w:r w:rsidR="00D137C1" w:rsidRPr="0081132D">
              <w:rPr>
                <w:rStyle w:val="af2"/>
                <w:noProof/>
              </w:rPr>
              <w:t>本市における課題</w:t>
            </w:r>
            <w:r w:rsidR="00D137C1">
              <w:rPr>
                <w:noProof/>
                <w:webHidden/>
              </w:rPr>
              <w:tab/>
            </w:r>
            <w:r w:rsidR="00D137C1">
              <w:rPr>
                <w:noProof/>
                <w:webHidden/>
              </w:rPr>
              <w:fldChar w:fldCharType="begin"/>
            </w:r>
            <w:r w:rsidR="00D137C1">
              <w:rPr>
                <w:noProof/>
                <w:webHidden/>
              </w:rPr>
              <w:instrText xml:space="preserve"> PAGEREF _Toc131169273 \h </w:instrText>
            </w:r>
            <w:r w:rsidR="00D137C1">
              <w:rPr>
                <w:noProof/>
                <w:webHidden/>
              </w:rPr>
            </w:r>
            <w:r w:rsidR="00D137C1">
              <w:rPr>
                <w:noProof/>
                <w:webHidden/>
              </w:rPr>
              <w:fldChar w:fldCharType="separate"/>
            </w:r>
            <w:r w:rsidR="00D137C1">
              <w:rPr>
                <w:noProof/>
                <w:webHidden/>
              </w:rPr>
              <w:t>4</w:t>
            </w:r>
            <w:r w:rsidR="00D137C1">
              <w:rPr>
                <w:noProof/>
                <w:webHidden/>
              </w:rPr>
              <w:fldChar w:fldCharType="end"/>
            </w:r>
          </w:hyperlink>
        </w:p>
        <w:p w:rsidR="00D137C1" w:rsidRDefault="001054F3">
          <w:pPr>
            <w:pStyle w:val="31"/>
            <w:rPr>
              <w:noProof/>
              <w:kern w:val="2"/>
              <w:szCs w:val="22"/>
            </w:rPr>
          </w:pPr>
          <w:hyperlink w:anchor="_Toc131169274" w:history="1">
            <w:r w:rsidR="00D137C1" w:rsidRPr="0081132D">
              <w:rPr>
                <w:rStyle w:val="af2"/>
                <w:noProof/>
              </w:rPr>
              <w:t>②</w:t>
            </w:r>
            <w:r w:rsidR="00D137C1">
              <w:rPr>
                <w:noProof/>
                <w:kern w:val="2"/>
                <w:szCs w:val="22"/>
              </w:rPr>
              <w:tab/>
            </w:r>
            <w:r w:rsidR="00D137C1" w:rsidRPr="0081132D">
              <w:rPr>
                <w:rStyle w:val="af2"/>
                <w:noProof/>
              </w:rPr>
              <w:t>将来的に実現したい将来像</w:t>
            </w:r>
            <w:r w:rsidR="00D137C1">
              <w:rPr>
                <w:noProof/>
                <w:webHidden/>
              </w:rPr>
              <w:tab/>
            </w:r>
            <w:r w:rsidR="00D137C1">
              <w:rPr>
                <w:noProof/>
                <w:webHidden/>
              </w:rPr>
              <w:fldChar w:fldCharType="begin"/>
            </w:r>
            <w:r w:rsidR="00D137C1">
              <w:rPr>
                <w:noProof/>
                <w:webHidden/>
              </w:rPr>
              <w:instrText xml:space="preserve"> PAGEREF _Toc131169274 \h </w:instrText>
            </w:r>
            <w:r w:rsidR="00D137C1">
              <w:rPr>
                <w:noProof/>
                <w:webHidden/>
              </w:rPr>
            </w:r>
            <w:r w:rsidR="00D137C1">
              <w:rPr>
                <w:noProof/>
                <w:webHidden/>
              </w:rPr>
              <w:fldChar w:fldCharType="separate"/>
            </w:r>
            <w:r w:rsidR="00D137C1">
              <w:rPr>
                <w:noProof/>
                <w:webHidden/>
              </w:rPr>
              <w:t>4</w:t>
            </w:r>
            <w:r w:rsidR="00D137C1">
              <w:rPr>
                <w:noProof/>
                <w:webHidden/>
              </w:rPr>
              <w:fldChar w:fldCharType="end"/>
            </w:r>
          </w:hyperlink>
        </w:p>
        <w:p w:rsidR="00D137C1" w:rsidRDefault="001054F3">
          <w:pPr>
            <w:pStyle w:val="31"/>
            <w:rPr>
              <w:noProof/>
              <w:kern w:val="2"/>
              <w:szCs w:val="22"/>
            </w:rPr>
          </w:pPr>
          <w:hyperlink w:anchor="_Toc131169275" w:history="1">
            <w:r w:rsidR="00D137C1" w:rsidRPr="0081132D">
              <w:rPr>
                <w:rStyle w:val="af2"/>
                <w:noProof/>
              </w:rPr>
              <w:t>1-2</w:t>
            </w:r>
            <w:r w:rsidR="00D137C1">
              <w:rPr>
                <w:noProof/>
                <w:kern w:val="2"/>
                <w:szCs w:val="22"/>
              </w:rPr>
              <w:tab/>
            </w:r>
            <w:r w:rsidR="00D137C1" w:rsidRPr="0081132D">
              <w:rPr>
                <w:rStyle w:val="af2"/>
                <w:noProof/>
              </w:rPr>
              <w:t>業務の目的</w:t>
            </w:r>
            <w:r w:rsidR="00D137C1">
              <w:rPr>
                <w:noProof/>
                <w:webHidden/>
              </w:rPr>
              <w:tab/>
            </w:r>
            <w:r w:rsidR="00D137C1">
              <w:rPr>
                <w:noProof/>
                <w:webHidden/>
              </w:rPr>
              <w:fldChar w:fldCharType="begin"/>
            </w:r>
            <w:r w:rsidR="00D137C1">
              <w:rPr>
                <w:noProof/>
                <w:webHidden/>
              </w:rPr>
              <w:instrText xml:space="preserve"> PAGEREF _Toc131169275 \h </w:instrText>
            </w:r>
            <w:r w:rsidR="00D137C1">
              <w:rPr>
                <w:noProof/>
                <w:webHidden/>
              </w:rPr>
            </w:r>
            <w:r w:rsidR="00D137C1">
              <w:rPr>
                <w:noProof/>
                <w:webHidden/>
              </w:rPr>
              <w:fldChar w:fldCharType="separate"/>
            </w:r>
            <w:r w:rsidR="00D137C1">
              <w:rPr>
                <w:noProof/>
                <w:webHidden/>
              </w:rPr>
              <w:t>4</w:t>
            </w:r>
            <w:r w:rsidR="00D137C1">
              <w:rPr>
                <w:noProof/>
                <w:webHidden/>
              </w:rPr>
              <w:fldChar w:fldCharType="end"/>
            </w:r>
          </w:hyperlink>
        </w:p>
        <w:p w:rsidR="00D137C1" w:rsidRDefault="001054F3">
          <w:pPr>
            <w:pStyle w:val="31"/>
            <w:rPr>
              <w:noProof/>
              <w:kern w:val="2"/>
              <w:szCs w:val="22"/>
            </w:rPr>
          </w:pPr>
          <w:hyperlink w:anchor="_Toc131169276" w:history="1">
            <w:r w:rsidR="00D137C1" w:rsidRPr="0081132D">
              <w:rPr>
                <w:rStyle w:val="af2"/>
                <w:noProof/>
              </w:rPr>
              <w:t>1-3</w:t>
            </w:r>
            <w:r w:rsidR="00D137C1">
              <w:rPr>
                <w:noProof/>
                <w:kern w:val="2"/>
                <w:szCs w:val="22"/>
              </w:rPr>
              <w:tab/>
            </w:r>
            <w:r w:rsidR="00D137C1" w:rsidRPr="0081132D">
              <w:rPr>
                <w:rStyle w:val="af2"/>
                <w:noProof/>
              </w:rPr>
              <w:t>KPI</w:t>
            </w:r>
            <w:r w:rsidR="00D137C1">
              <w:rPr>
                <w:noProof/>
                <w:webHidden/>
              </w:rPr>
              <w:tab/>
            </w:r>
            <w:r w:rsidR="00D137C1">
              <w:rPr>
                <w:noProof/>
                <w:webHidden/>
              </w:rPr>
              <w:fldChar w:fldCharType="begin"/>
            </w:r>
            <w:r w:rsidR="00D137C1">
              <w:rPr>
                <w:noProof/>
                <w:webHidden/>
              </w:rPr>
              <w:instrText xml:space="preserve"> PAGEREF _Toc131169276 \h </w:instrText>
            </w:r>
            <w:r w:rsidR="00D137C1">
              <w:rPr>
                <w:noProof/>
                <w:webHidden/>
              </w:rPr>
            </w:r>
            <w:r w:rsidR="00D137C1">
              <w:rPr>
                <w:noProof/>
                <w:webHidden/>
              </w:rPr>
              <w:fldChar w:fldCharType="separate"/>
            </w:r>
            <w:r w:rsidR="00D137C1">
              <w:rPr>
                <w:noProof/>
                <w:webHidden/>
              </w:rPr>
              <w:t>5</w:t>
            </w:r>
            <w:r w:rsidR="00D137C1">
              <w:rPr>
                <w:noProof/>
                <w:webHidden/>
              </w:rPr>
              <w:fldChar w:fldCharType="end"/>
            </w:r>
          </w:hyperlink>
        </w:p>
        <w:p w:rsidR="00D137C1" w:rsidRDefault="001054F3">
          <w:pPr>
            <w:pStyle w:val="31"/>
            <w:rPr>
              <w:noProof/>
              <w:kern w:val="2"/>
              <w:szCs w:val="22"/>
            </w:rPr>
          </w:pPr>
          <w:hyperlink w:anchor="_Toc131169277" w:history="1">
            <w:r w:rsidR="00D137C1" w:rsidRPr="0081132D">
              <w:rPr>
                <w:rStyle w:val="af2"/>
                <w:noProof/>
              </w:rPr>
              <w:t>1-4</w:t>
            </w:r>
            <w:r w:rsidR="00D137C1">
              <w:rPr>
                <w:noProof/>
                <w:kern w:val="2"/>
                <w:szCs w:val="22"/>
              </w:rPr>
              <w:tab/>
            </w:r>
            <w:r w:rsidR="00D137C1" w:rsidRPr="0081132D">
              <w:rPr>
                <w:rStyle w:val="af2"/>
                <w:noProof/>
              </w:rPr>
              <w:t>業務の範囲</w:t>
            </w:r>
            <w:r w:rsidR="00D137C1">
              <w:rPr>
                <w:noProof/>
                <w:webHidden/>
              </w:rPr>
              <w:tab/>
            </w:r>
            <w:r w:rsidR="00D137C1">
              <w:rPr>
                <w:noProof/>
                <w:webHidden/>
              </w:rPr>
              <w:fldChar w:fldCharType="begin"/>
            </w:r>
            <w:r w:rsidR="00D137C1">
              <w:rPr>
                <w:noProof/>
                <w:webHidden/>
              </w:rPr>
              <w:instrText xml:space="preserve"> PAGEREF _Toc131169277 \h </w:instrText>
            </w:r>
            <w:r w:rsidR="00D137C1">
              <w:rPr>
                <w:noProof/>
                <w:webHidden/>
              </w:rPr>
            </w:r>
            <w:r w:rsidR="00D137C1">
              <w:rPr>
                <w:noProof/>
                <w:webHidden/>
              </w:rPr>
              <w:fldChar w:fldCharType="separate"/>
            </w:r>
            <w:r w:rsidR="00D137C1">
              <w:rPr>
                <w:noProof/>
                <w:webHidden/>
              </w:rPr>
              <w:t>5</w:t>
            </w:r>
            <w:r w:rsidR="00D137C1">
              <w:rPr>
                <w:noProof/>
                <w:webHidden/>
              </w:rPr>
              <w:fldChar w:fldCharType="end"/>
            </w:r>
          </w:hyperlink>
        </w:p>
        <w:p w:rsidR="00D137C1" w:rsidRDefault="001054F3">
          <w:pPr>
            <w:pStyle w:val="31"/>
            <w:rPr>
              <w:noProof/>
              <w:kern w:val="2"/>
              <w:szCs w:val="22"/>
            </w:rPr>
          </w:pPr>
          <w:hyperlink w:anchor="_Toc131169278" w:history="1">
            <w:r w:rsidR="00D137C1" w:rsidRPr="0081132D">
              <w:rPr>
                <w:rStyle w:val="af2"/>
                <w:noProof/>
              </w:rPr>
              <w:t>①</w:t>
            </w:r>
            <w:r w:rsidR="00D137C1">
              <w:rPr>
                <w:noProof/>
                <w:kern w:val="2"/>
                <w:szCs w:val="22"/>
              </w:rPr>
              <w:tab/>
            </w:r>
            <w:r w:rsidR="00D137C1" w:rsidRPr="0081132D">
              <w:rPr>
                <w:rStyle w:val="af2"/>
                <w:noProof/>
              </w:rPr>
              <w:t>全体ディレクション</w:t>
            </w:r>
            <w:r w:rsidR="00D137C1">
              <w:rPr>
                <w:noProof/>
                <w:webHidden/>
              </w:rPr>
              <w:tab/>
            </w:r>
            <w:r w:rsidR="00D137C1">
              <w:rPr>
                <w:noProof/>
                <w:webHidden/>
              </w:rPr>
              <w:fldChar w:fldCharType="begin"/>
            </w:r>
            <w:r w:rsidR="00D137C1">
              <w:rPr>
                <w:noProof/>
                <w:webHidden/>
              </w:rPr>
              <w:instrText xml:space="preserve"> PAGEREF _Toc131169278 \h </w:instrText>
            </w:r>
            <w:r w:rsidR="00D137C1">
              <w:rPr>
                <w:noProof/>
                <w:webHidden/>
              </w:rPr>
            </w:r>
            <w:r w:rsidR="00D137C1">
              <w:rPr>
                <w:noProof/>
                <w:webHidden/>
              </w:rPr>
              <w:fldChar w:fldCharType="separate"/>
            </w:r>
            <w:r w:rsidR="00D137C1">
              <w:rPr>
                <w:noProof/>
                <w:webHidden/>
              </w:rPr>
              <w:t>5</w:t>
            </w:r>
            <w:r w:rsidR="00D137C1">
              <w:rPr>
                <w:noProof/>
                <w:webHidden/>
              </w:rPr>
              <w:fldChar w:fldCharType="end"/>
            </w:r>
          </w:hyperlink>
        </w:p>
        <w:p w:rsidR="00D137C1" w:rsidRDefault="001054F3">
          <w:pPr>
            <w:pStyle w:val="31"/>
            <w:rPr>
              <w:noProof/>
              <w:kern w:val="2"/>
              <w:szCs w:val="22"/>
            </w:rPr>
          </w:pPr>
          <w:hyperlink w:anchor="_Toc131169279" w:history="1">
            <w:r w:rsidR="00D137C1" w:rsidRPr="0081132D">
              <w:rPr>
                <w:rStyle w:val="af2"/>
                <w:noProof/>
              </w:rPr>
              <w:t>②</w:t>
            </w:r>
            <w:r w:rsidR="00D137C1">
              <w:rPr>
                <w:noProof/>
                <w:kern w:val="2"/>
                <w:szCs w:val="22"/>
              </w:rPr>
              <w:tab/>
            </w:r>
            <w:r w:rsidR="00D137C1" w:rsidRPr="0081132D">
              <w:rPr>
                <w:rStyle w:val="af2"/>
                <w:noProof/>
              </w:rPr>
              <w:t>よこすか３Dライブラリ</w:t>
            </w:r>
            <w:r w:rsidR="00D137C1">
              <w:rPr>
                <w:noProof/>
                <w:webHidden/>
              </w:rPr>
              <w:tab/>
            </w:r>
            <w:r w:rsidR="00D137C1">
              <w:rPr>
                <w:noProof/>
                <w:webHidden/>
              </w:rPr>
              <w:fldChar w:fldCharType="begin"/>
            </w:r>
            <w:r w:rsidR="00D137C1">
              <w:rPr>
                <w:noProof/>
                <w:webHidden/>
              </w:rPr>
              <w:instrText xml:space="preserve"> PAGEREF _Toc131169279 \h </w:instrText>
            </w:r>
            <w:r w:rsidR="00D137C1">
              <w:rPr>
                <w:noProof/>
                <w:webHidden/>
              </w:rPr>
            </w:r>
            <w:r w:rsidR="00D137C1">
              <w:rPr>
                <w:noProof/>
                <w:webHidden/>
              </w:rPr>
              <w:fldChar w:fldCharType="separate"/>
            </w:r>
            <w:r w:rsidR="00D137C1">
              <w:rPr>
                <w:noProof/>
                <w:webHidden/>
              </w:rPr>
              <w:t>6</w:t>
            </w:r>
            <w:r w:rsidR="00D137C1">
              <w:rPr>
                <w:noProof/>
                <w:webHidden/>
              </w:rPr>
              <w:fldChar w:fldCharType="end"/>
            </w:r>
          </w:hyperlink>
        </w:p>
        <w:p w:rsidR="00D137C1" w:rsidRDefault="001054F3">
          <w:pPr>
            <w:pStyle w:val="31"/>
            <w:rPr>
              <w:noProof/>
              <w:kern w:val="2"/>
              <w:szCs w:val="22"/>
            </w:rPr>
          </w:pPr>
          <w:hyperlink w:anchor="_Toc131169280" w:history="1">
            <w:r w:rsidR="00D137C1" w:rsidRPr="0081132D">
              <w:rPr>
                <w:rStyle w:val="af2"/>
                <w:noProof/>
              </w:rPr>
              <w:t>③</w:t>
            </w:r>
            <w:r w:rsidR="00D137C1">
              <w:rPr>
                <w:noProof/>
                <w:kern w:val="2"/>
                <w:szCs w:val="22"/>
              </w:rPr>
              <w:tab/>
            </w:r>
            <w:r w:rsidR="00D137C1" w:rsidRPr="0081132D">
              <w:rPr>
                <w:rStyle w:val="af2"/>
                <w:noProof/>
              </w:rPr>
              <w:t>３Dワールド制作</w:t>
            </w:r>
            <w:r w:rsidR="00D137C1">
              <w:rPr>
                <w:noProof/>
                <w:webHidden/>
              </w:rPr>
              <w:tab/>
            </w:r>
            <w:r w:rsidR="00D137C1">
              <w:rPr>
                <w:noProof/>
                <w:webHidden/>
              </w:rPr>
              <w:fldChar w:fldCharType="begin"/>
            </w:r>
            <w:r w:rsidR="00D137C1">
              <w:rPr>
                <w:noProof/>
                <w:webHidden/>
              </w:rPr>
              <w:instrText xml:space="preserve"> PAGEREF _Toc131169280 \h </w:instrText>
            </w:r>
            <w:r w:rsidR="00D137C1">
              <w:rPr>
                <w:noProof/>
                <w:webHidden/>
              </w:rPr>
            </w:r>
            <w:r w:rsidR="00D137C1">
              <w:rPr>
                <w:noProof/>
                <w:webHidden/>
              </w:rPr>
              <w:fldChar w:fldCharType="separate"/>
            </w:r>
            <w:r w:rsidR="00D137C1">
              <w:rPr>
                <w:noProof/>
                <w:webHidden/>
              </w:rPr>
              <w:t>6</w:t>
            </w:r>
            <w:r w:rsidR="00D137C1">
              <w:rPr>
                <w:noProof/>
                <w:webHidden/>
              </w:rPr>
              <w:fldChar w:fldCharType="end"/>
            </w:r>
          </w:hyperlink>
        </w:p>
        <w:p w:rsidR="00D137C1" w:rsidRDefault="001054F3">
          <w:pPr>
            <w:pStyle w:val="31"/>
            <w:rPr>
              <w:noProof/>
              <w:kern w:val="2"/>
              <w:szCs w:val="22"/>
            </w:rPr>
          </w:pPr>
          <w:hyperlink w:anchor="_Toc131169281" w:history="1">
            <w:r w:rsidR="00D137C1" w:rsidRPr="0081132D">
              <w:rPr>
                <w:rStyle w:val="af2"/>
                <w:noProof/>
              </w:rPr>
              <w:t>④</w:t>
            </w:r>
            <w:r w:rsidR="00D137C1">
              <w:rPr>
                <w:noProof/>
                <w:kern w:val="2"/>
                <w:szCs w:val="22"/>
              </w:rPr>
              <w:tab/>
            </w:r>
            <w:r w:rsidR="00D137C1" w:rsidRPr="0081132D">
              <w:rPr>
                <w:rStyle w:val="af2"/>
                <w:noProof/>
              </w:rPr>
              <w:t>プロモーション</w:t>
            </w:r>
            <w:r w:rsidR="00D137C1">
              <w:rPr>
                <w:noProof/>
                <w:webHidden/>
              </w:rPr>
              <w:tab/>
            </w:r>
            <w:r w:rsidR="00D137C1">
              <w:rPr>
                <w:noProof/>
                <w:webHidden/>
              </w:rPr>
              <w:fldChar w:fldCharType="begin"/>
            </w:r>
            <w:r w:rsidR="00D137C1">
              <w:rPr>
                <w:noProof/>
                <w:webHidden/>
              </w:rPr>
              <w:instrText xml:space="preserve"> PAGEREF _Toc131169281 \h </w:instrText>
            </w:r>
            <w:r w:rsidR="00D137C1">
              <w:rPr>
                <w:noProof/>
                <w:webHidden/>
              </w:rPr>
            </w:r>
            <w:r w:rsidR="00D137C1">
              <w:rPr>
                <w:noProof/>
                <w:webHidden/>
              </w:rPr>
              <w:fldChar w:fldCharType="separate"/>
            </w:r>
            <w:r w:rsidR="00D137C1">
              <w:rPr>
                <w:noProof/>
                <w:webHidden/>
              </w:rPr>
              <w:t>6</w:t>
            </w:r>
            <w:r w:rsidR="00D137C1">
              <w:rPr>
                <w:noProof/>
                <w:webHidden/>
              </w:rPr>
              <w:fldChar w:fldCharType="end"/>
            </w:r>
          </w:hyperlink>
        </w:p>
        <w:p w:rsidR="00D137C1" w:rsidRDefault="001054F3">
          <w:pPr>
            <w:pStyle w:val="31"/>
            <w:rPr>
              <w:noProof/>
              <w:kern w:val="2"/>
              <w:szCs w:val="22"/>
            </w:rPr>
          </w:pPr>
          <w:hyperlink w:anchor="_Toc131169282" w:history="1">
            <w:r w:rsidR="00D137C1" w:rsidRPr="0081132D">
              <w:rPr>
                <w:rStyle w:val="af2"/>
                <w:noProof/>
              </w:rPr>
              <w:t>⑤　印刷物</w:t>
            </w:r>
            <w:r w:rsidR="00D137C1">
              <w:rPr>
                <w:noProof/>
                <w:webHidden/>
              </w:rPr>
              <w:tab/>
            </w:r>
            <w:r w:rsidR="00D137C1">
              <w:rPr>
                <w:noProof/>
                <w:webHidden/>
              </w:rPr>
              <w:fldChar w:fldCharType="begin"/>
            </w:r>
            <w:r w:rsidR="00D137C1">
              <w:rPr>
                <w:noProof/>
                <w:webHidden/>
              </w:rPr>
              <w:instrText xml:space="preserve"> PAGEREF _Toc131169282 \h </w:instrText>
            </w:r>
            <w:r w:rsidR="00D137C1">
              <w:rPr>
                <w:noProof/>
                <w:webHidden/>
              </w:rPr>
            </w:r>
            <w:r w:rsidR="00D137C1">
              <w:rPr>
                <w:noProof/>
                <w:webHidden/>
              </w:rPr>
              <w:fldChar w:fldCharType="separate"/>
            </w:r>
            <w:r w:rsidR="00D137C1">
              <w:rPr>
                <w:noProof/>
                <w:webHidden/>
              </w:rPr>
              <w:t>6</w:t>
            </w:r>
            <w:r w:rsidR="00D137C1">
              <w:rPr>
                <w:noProof/>
                <w:webHidden/>
              </w:rPr>
              <w:fldChar w:fldCharType="end"/>
            </w:r>
          </w:hyperlink>
        </w:p>
        <w:p w:rsidR="00D137C1" w:rsidRDefault="001054F3">
          <w:pPr>
            <w:pStyle w:val="31"/>
            <w:rPr>
              <w:noProof/>
              <w:kern w:val="2"/>
              <w:szCs w:val="22"/>
            </w:rPr>
          </w:pPr>
          <w:hyperlink w:anchor="_Toc131169283" w:history="1">
            <w:r w:rsidR="00D137C1" w:rsidRPr="0081132D">
              <w:rPr>
                <w:rStyle w:val="af2"/>
                <w:noProof/>
              </w:rPr>
              <w:t>⑥　その他</w:t>
            </w:r>
            <w:r w:rsidR="00D137C1">
              <w:rPr>
                <w:noProof/>
                <w:webHidden/>
              </w:rPr>
              <w:tab/>
            </w:r>
            <w:r w:rsidR="00D137C1">
              <w:rPr>
                <w:noProof/>
                <w:webHidden/>
              </w:rPr>
              <w:fldChar w:fldCharType="begin"/>
            </w:r>
            <w:r w:rsidR="00D137C1">
              <w:rPr>
                <w:noProof/>
                <w:webHidden/>
              </w:rPr>
              <w:instrText xml:space="preserve"> PAGEREF _Toc131169283 \h </w:instrText>
            </w:r>
            <w:r w:rsidR="00D137C1">
              <w:rPr>
                <w:noProof/>
                <w:webHidden/>
              </w:rPr>
            </w:r>
            <w:r w:rsidR="00D137C1">
              <w:rPr>
                <w:noProof/>
                <w:webHidden/>
              </w:rPr>
              <w:fldChar w:fldCharType="separate"/>
            </w:r>
            <w:r w:rsidR="00D137C1">
              <w:rPr>
                <w:noProof/>
                <w:webHidden/>
              </w:rPr>
              <w:t>6</w:t>
            </w:r>
            <w:r w:rsidR="00D137C1">
              <w:rPr>
                <w:noProof/>
                <w:webHidden/>
              </w:rPr>
              <w:fldChar w:fldCharType="end"/>
            </w:r>
          </w:hyperlink>
        </w:p>
        <w:p w:rsidR="00D137C1" w:rsidRDefault="001054F3">
          <w:pPr>
            <w:pStyle w:val="11"/>
            <w:rPr>
              <w:noProof/>
              <w:kern w:val="2"/>
              <w:szCs w:val="22"/>
            </w:rPr>
          </w:pPr>
          <w:hyperlink w:anchor="_Toc131169284" w:history="1">
            <w:r w:rsidR="00D137C1" w:rsidRPr="0081132D">
              <w:rPr>
                <w:rStyle w:val="af2"/>
                <w:noProof/>
              </w:rPr>
              <w:t>２．要求仕様</w:t>
            </w:r>
            <w:r w:rsidR="00D137C1">
              <w:rPr>
                <w:noProof/>
                <w:webHidden/>
              </w:rPr>
              <w:tab/>
            </w:r>
            <w:r w:rsidR="00D137C1">
              <w:rPr>
                <w:noProof/>
                <w:webHidden/>
              </w:rPr>
              <w:fldChar w:fldCharType="begin"/>
            </w:r>
            <w:r w:rsidR="00D137C1">
              <w:rPr>
                <w:noProof/>
                <w:webHidden/>
              </w:rPr>
              <w:instrText xml:space="preserve"> PAGEREF _Toc131169284 \h </w:instrText>
            </w:r>
            <w:r w:rsidR="00D137C1">
              <w:rPr>
                <w:noProof/>
                <w:webHidden/>
              </w:rPr>
            </w:r>
            <w:r w:rsidR="00D137C1">
              <w:rPr>
                <w:noProof/>
                <w:webHidden/>
              </w:rPr>
              <w:fldChar w:fldCharType="separate"/>
            </w:r>
            <w:r w:rsidR="00D137C1">
              <w:rPr>
                <w:noProof/>
                <w:webHidden/>
              </w:rPr>
              <w:t>7</w:t>
            </w:r>
            <w:r w:rsidR="00D137C1">
              <w:rPr>
                <w:noProof/>
                <w:webHidden/>
              </w:rPr>
              <w:fldChar w:fldCharType="end"/>
            </w:r>
          </w:hyperlink>
        </w:p>
        <w:p w:rsidR="00D137C1" w:rsidRDefault="001054F3">
          <w:pPr>
            <w:pStyle w:val="31"/>
            <w:rPr>
              <w:noProof/>
              <w:kern w:val="2"/>
              <w:szCs w:val="22"/>
            </w:rPr>
          </w:pPr>
          <w:hyperlink w:anchor="_Toc131169285" w:history="1">
            <w:r w:rsidR="00D137C1" w:rsidRPr="0081132D">
              <w:rPr>
                <w:rStyle w:val="af2"/>
                <w:noProof/>
              </w:rPr>
              <w:t>2-1</w:t>
            </w:r>
            <w:r w:rsidR="00D137C1">
              <w:rPr>
                <w:noProof/>
                <w:kern w:val="2"/>
                <w:szCs w:val="22"/>
              </w:rPr>
              <w:tab/>
            </w:r>
            <w:r w:rsidR="00D137C1" w:rsidRPr="0081132D">
              <w:rPr>
                <w:rStyle w:val="af2"/>
                <w:noProof/>
              </w:rPr>
              <w:t>よこすか３Dライブラリ</w:t>
            </w:r>
            <w:r w:rsidR="00D137C1">
              <w:rPr>
                <w:noProof/>
                <w:webHidden/>
              </w:rPr>
              <w:tab/>
            </w:r>
            <w:r w:rsidR="00D137C1">
              <w:rPr>
                <w:noProof/>
                <w:webHidden/>
              </w:rPr>
              <w:fldChar w:fldCharType="begin"/>
            </w:r>
            <w:r w:rsidR="00D137C1">
              <w:rPr>
                <w:noProof/>
                <w:webHidden/>
              </w:rPr>
              <w:instrText xml:space="preserve"> PAGEREF _Toc131169285 \h </w:instrText>
            </w:r>
            <w:r w:rsidR="00D137C1">
              <w:rPr>
                <w:noProof/>
                <w:webHidden/>
              </w:rPr>
            </w:r>
            <w:r w:rsidR="00D137C1">
              <w:rPr>
                <w:noProof/>
                <w:webHidden/>
              </w:rPr>
              <w:fldChar w:fldCharType="separate"/>
            </w:r>
            <w:r w:rsidR="00D137C1">
              <w:rPr>
                <w:noProof/>
                <w:webHidden/>
              </w:rPr>
              <w:t>7</w:t>
            </w:r>
            <w:r w:rsidR="00D137C1">
              <w:rPr>
                <w:noProof/>
                <w:webHidden/>
              </w:rPr>
              <w:fldChar w:fldCharType="end"/>
            </w:r>
          </w:hyperlink>
        </w:p>
        <w:p w:rsidR="00D137C1" w:rsidRDefault="001054F3">
          <w:pPr>
            <w:pStyle w:val="31"/>
            <w:rPr>
              <w:noProof/>
              <w:kern w:val="2"/>
              <w:szCs w:val="22"/>
            </w:rPr>
          </w:pPr>
          <w:hyperlink w:anchor="_Toc131169286" w:history="1">
            <w:r w:rsidR="00D137C1" w:rsidRPr="0081132D">
              <w:rPr>
                <w:rStyle w:val="af2"/>
                <w:noProof/>
              </w:rPr>
              <w:t>①</w:t>
            </w:r>
            <w:r w:rsidR="00D137C1">
              <w:rPr>
                <w:noProof/>
                <w:kern w:val="2"/>
                <w:szCs w:val="22"/>
              </w:rPr>
              <w:tab/>
            </w:r>
            <w:r w:rsidR="00D137C1" w:rsidRPr="0081132D">
              <w:rPr>
                <w:rStyle w:val="af2"/>
                <w:noProof/>
              </w:rPr>
              <w:t>CMS要件</w:t>
            </w:r>
            <w:r w:rsidR="00D137C1">
              <w:rPr>
                <w:noProof/>
                <w:webHidden/>
              </w:rPr>
              <w:tab/>
            </w:r>
            <w:r w:rsidR="00D137C1">
              <w:rPr>
                <w:noProof/>
                <w:webHidden/>
              </w:rPr>
              <w:fldChar w:fldCharType="begin"/>
            </w:r>
            <w:r w:rsidR="00D137C1">
              <w:rPr>
                <w:noProof/>
                <w:webHidden/>
              </w:rPr>
              <w:instrText xml:space="preserve"> PAGEREF _Toc131169286 \h </w:instrText>
            </w:r>
            <w:r w:rsidR="00D137C1">
              <w:rPr>
                <w:noProof/>
                <w:webHidden/>
              </w:rPr>
            </w:r>
            <w:r w:rsidR="00D137C1">
              <w:rPr>
                <w:noProof/>
                <w:webHidden/>
              </w:rPr>
              <w:fldChar w:fldCharType="separate"/>
            </w:r>
            <w:r w:rsidR="00D137C1">
              <w:rPr>
                <w:noProof/>
                <w:webHidden/>
              </w:rPr>
              <w:t>7</w:t>
            </w:r>
            <w:r w:rsidR="00D137C1">
              <w:rPr>
                <w:noProof/>
                <w:webHidden/>
              </w:rPr>
              <w:fldChar w:fldCharType="end"/>
            </w:r>
          </w:hyperlink>
        </w:p>
        <w:p w:rsidR="00D137C1" w:rsidRDefault="001054F3">
          <w:pPr>
            <w:pStyle w:val="31"/>
            <w:rPr>
              <w:noProof/>
              <w:kern w:val="2"/>
              <w:szCs w:val="22"/>
            </w:rPr>
          </w:pPr>
          <w:hyperlink w:anchor="_Toc131169287" w:history="1">
            <w:r w:rsidR="00D137C1" w:rsidRPr="0081132D">
              <w:rPr>
                <w:rStyle w:val="af2"/>
                <w:noProof/>
              </w:rPr>
              <w:t>②</w:t>
            </w:r>
            <w:r w:rsidR="00D137C1">
              <w:rPr>
                <w:noProof/>
                <w:kern w:val="2"/>
                <w:szCs w:val="22"/>
              </w:rPr>
              <w:tab/>
            </w:r>
            <w:r w:rsidR="00D137C1" w:rsidRPr="0081132D">
              <w:rPr>
                <w:rStyle w:val="af2"/>
                <w:noProof/>
              </w:rPr>
              <w:t>サーバー要件</w:t>
            </w:r>
            <w:r w:rsidR="00D137C1">
              <w:rPr>
                <w:noProof/>
                <w:webHidden/>
              </w:rPr>
              <w:tab/>
            </w:r>
            <w:r w:rsidR="00D137C1">
              <w:rPr>
                <w:noProof/>
                <w:webHidden/>
              </w:rPr>
              <w:fldChar w:fldCharType="begin"/>
            </w:r>
            <w:r w:rsidR="00D137C1">
              <w:rPr>
                <w:noProof/>
                <w:webHidden/>
              </w:rPr>
              <w:instrText xml:space="preserve"> PAGEREF _Toc131169287 \h </w:instrText>
            </w:r>
            <w:r w:rsidR="00D137C1">
              <w:rPr>
                <w:noProof/>
                <w:webHidden/>
              </w:rPr>
            </w:r>
            <w:r w:rsidR="00D137C1">
              <w:rPr>
                <w:noProof/>
                <w:webHidden/>
              </w:rPr>
              <w:fldChar w:fldCharType="separate"/>
            </w:r>
            <w:r w:rsidR="00D137C1">
              <w:rPr>
                <w:noProof/>
                <w:webHidden/>
              </w:rPr>
              <w:t>8</w:t>
            </w:r>
            <w:r w:rsidR="00D137C1">
              <w:rPr>
                <w:noProof/>
                <w:webHidden/>
              </w:rPr>
              <w:fldChar w:fldCharType="end"/>
            </w:r>
          </w:hyperlink>
        </w:p>
        <w:p w:rsidR="00D137C1" w:rsidRDefault="001054F3">
          <w:pPr>
            <w:pStyle w:val="31"/>
            <w:rPr>
              <w:noProof/>
              <w:kern w:val="2"/>
              <w:szCs w:val="22"/>
            </w:rPr>
          </w:pPr>
          <w:hyperlink w:anchor="_Toc131169288" w:history="1">
            <w:r w:rsidR="00D137C1" w:rsidRPr="0081132D">
              <w:rPr>
                <w:rStyle w:val="af2"/>
                <w:noProof/>
              </w:rPr>
              <w:t>③</w:t>
            </w:r>
            <w:r w:rsidR="00D137C1">
              <w:rPr>
                <w:noProof/>
                <w:kern w:val="2"/>
                <w:szCs w:val="22"/>
              </w:rPr>
              <w:tab/>
            </w:r>
            <w:r w:rsidR="00D137C1" w:rsidRPr="0081132D">
              <w:rPr>
                <w:rStyle w:val="af2"/>
                <w:noProof/>
              </w:rPr>
              <w:t>WEBサイトセキュリティ要件</w:t>
            </w:r>
            <w:r w:rsidR="00D137C1">
              <w:rPr>
                <w:noProof/>
                <w:webHidden/>
              </w:rPr>
              <w:tab/>
            </w:r>
            <w:r w:rsidR="00D137C1">
              <w:rPr>
                <w:noProof/>
                <w:webHidden/>
              </w:rPr>
              <w:fldChar w:fldCharType="begin"/>
            </w:r>
            <w:r w:rsidR="00D137C1">
              <w:rPr>
                <w:noProof/>
                <w:webHidden/>
              </w:rPr>
              <w:instrText xml:space="preserve"> PAGEREF _Toc131169288 \h </w:instrText>
            </w:r>
            <w:r w:rsidR="00D137C1">
              <w:rPr>
                <w:noProof/>
                <w:webHidden/>
              </w:rPr>
            </w:r>
            <w:r w:rsidR="00D137C1">
              <w:rPr>
                <w:noProof/>
                <w:webHidden/>
              </w:rPr>
              <w:fldChar w:fldCharType="separate"/>
            </w:r>
            <w:r w:rsidR="00D137C1">
              <w:rPr>
                <w:noProof/>
                <w:webHidden/>
              </w:rPr>
              <w:t>8</w:t>
            </w:r>
            <w:r w:rsidR="00D137C1">
              <w:rPr>
                <w:noProof/>
                <w:webHidden/>
              </w:rPr>
              <w:fldChar w:fldCharType="end"/>
            </w:r>
          </w:hyperlink>
        </w:p>
        <w:p w:rsidR="00D137C1" w:rsidRDefault="001054F3">
          <w:pPr>
            <w:pStyle w:val="31"/>
            <w:rPr>
              <w:noProof/>
              <w:kern w:val="2"/>
              <w:szCs w:val="22"/>
            </w:rPr>
          </w:pPr>
          <w:hyperlink w:anchor="_Toc131169289" w:history="1">
            <w:r w:rsidR="00D137C1" w:rsidRPr="0081132D">
              <w:rPr>
                <w:rStyle w:val="af2"/>
                <w:noProof/>
              </w:rPr>
              <w:t>④</w:t>
            </w:r>
            <w:r w:rsidR="00D137C1">
              <w:rPr>
                <w:noProof/>
                <w:kern w:val="2"/>
                <w:szCs w:val="22"/>
              </w:rPr>
              <w:tab/>
            </w:r>
            <w:r w:rsidR="00D137C1" w:rsidRPr="0081132D">
              <w:rPr>
                <w:rStyle w:val="af2"/>
                <w:noProof/>
              </w:rPr>
              <w:t>WEBデザイン要件</w:t>
            </w:r>
            <w:r w:rsidR="00D137C1">
              <w:rPr>
                <w:noProof/>
                <w:webHidden/>
              </w:rPr>
              <w:tab/>
            </w:r>
            <w:r w:rsidR="00D137C1">
              <w:rPr>
                <w:noProof/>
                <w:webHidden/>
              </w:rPr>
              <w:fldChar w:fldCharType="begin"/>
            </w:r>
            <w:r w:rsidR="00D137C1">
              <w:rPr>
                <w:noProof/>
                <w:webHidden/>
              </w:rPr>
              <w:instrText xml:space="preserve"> PAGEREF _Toc131169289 \h </w:instrText>
            </w:r>
            <w:r w:rsidR="00D137C1">
              <w:rPr>
                <w:noProof/>
                <w:webHidden/>
              </w:rPr>
            </w:r>
            <w:r w:rsidR="00D137C1">
              <w:rPr>
                <w:noProof/>
                <w:webHidden/>
              </w:rPr>
              <w:fldChar w:fldCharType="separate"/>
            </w:r>
            <w:r w:rsidR="00D137C1">
              <w:rPr>
                <w:noProof/>
                <w:webHidden/>
              </w:rPr>
              <w:t>8</w:t>
            </w:r>
            <w:r w:rsidR="00D137C1">
              <w:rPr>
                <w:noProof/>
                <w:webHidden/>
              </w:rPr>
              <w:fldChar w:fldCharType="end"/>
            </w:r>
          </w:hyperlink>
        </w:p>
        <w:p w:rsidR="00D137C1" w:rsidRDefault="001054F3">
          <w:pPr>
            <w:pStyle w:val="31"/>
            <w:rPr>
              <w:noProof/>
              <w:kern w:val="2"/>
              <w:szCs w:val="22"/>
            </w:rPr>
          </w:pPr>
          <w:hyperlink w:anchor="_Toc131169290" w:history="1">
            <w:r w:rsidR="00D137C1" w:rsidRPr="0081132D">
              <w:rPr>
                <w:rStyle w:val="af2"/>
                <w:noProof/>
              </w:rPr>
              <w:t>⑤</w:t>
            </w:r>
            <w:r w:rsidR="00D137C1">
              <w:rPr>
                <w:noProof/>
                <w:kern w:val="2"/>
                <w:szCs w:val="22"/>
              </w:rPr>
              <w:tab/>
            </w:r>
            <w:r w:rsidR="00D137C1" w:rsidRPr="0081132D">
              <w:rPr>
                <w:rStyle w:val="af2"/>
                <w:noProof/>
              </w:rPr>
              <w:t>３Dアイテム要件</w:t>
            </w:r>
            <w:r w:rsidR="00D137C1">
              <w:rPr>
                <w:noProof/>
                <w:webHidden/>
              </w:rPr>
              <w:tab/>
            </w:r>
            <w:r w:rsidR="00D137C1">
              <w:rPr>
                <w:noProof/>
                <w:webHidden/>
              </w:rPr>
              <w:fldChar w:fldCharType="begin"/>
            </w:r>
            <w:r w:rsidR="00D137C1">
              <w:rPr>
                <w:noProof/>
                <w:webHidden/>
              </w:rPr>
              <w:instrText xml:space="preserve"> PAGEREF _Toc131169290 \h </w:instrText>
            </w:r>
            <w:r w:rsidR="00D137C1">
              <w:rPr>
                <w:noProof/>
                <w:webHidden/>
              </w:rPr>
            </w:r>
            <w:r w:rsidR="00D137C1">
              <w:rPr>
                <w:noProof/>
                <w:webHidden/>
              </w:rPr>
              <w:fldChar w:fldCharType="separate"/>
            </w:r>
            <w:r w:rsidR="00D137C1">
              <w:rPr>
                <w:noProof/>
                <w:webHidden/>
              </w:rPr>
              <w:t>8</w:t>
            </w:r>
            <w:r w:rsidR="00D137C1">
              <w:rPr>
                <w:noProof/>
                <w:webHidden/>
              </w:rPr>
              <w:fldChar w:fldCharType="end"/>
            </w:r>
          </w:hyperlink>
        </w:p>
        <w:p w:rsidR="00D137C1" w:rsidRDefault="001054F3">
          <w:pPr>
            <w:pStyle w:val="31"/>
            <w:rPr>
              <w:noProof/>
              <w:kern w:val="2"/>
              <w:szCs w:val="22"/>
            </w:rPr>
          </w:pPr>
          <w:hyperlink w:anchor="_Toc131169291" w:history="1">
            <w:r w:rsidR="00D137C1" w:rsidRPr="0081132D">
              <w:rPr>
                <w:rStyle w:val="af2"/>
                <w:noProof/>
              </w:rPr>
              <w:t>2-2</w:t>
            </w:r>
            <w:r w:rsidR="00D137C1">
              <w:rPr>
                <w:noProof/>
                <w:kern w:val="2"/>
                <w:szCs w:val="22"/>
              </w:rPr>
              <w:tab/>
            </w:r>
            <w:r w:rsidR="00D137C1" w:rsidRPr="0081132D">
              <w:rPr>
                <w:rStyle w:val="af2"/>
                <w:noProof/>
              </w:rPr>
              <w:t>メタバースワールド制作</w:t>
            </w:r>
            <w:r w:rsidR="00D137C1">
              <w:rPr>
                <w:noProof/>
                <w:webHidden/>
              </w:rPr>
              <w:tab/>
            </w:r>
            <w:r w:rsidR="00D137C1">
              <w:rPr>
                <w:noProof/>
                <w:webHidden/>
              </w:rPr>
              <w:fldChar w:fldCharType="begin"/>
            </w:r>
            <w:r w:rsidR="00D137C1">
              <w:rPr>
                <w:noProof/>
                <w:webHidden/>
              </w:rPr>
              <w:instrText xml:space="preserve"> PAGEREF _Toc131169291 \h </w:instrText>
            </w:r>
            <w:r w:rsidR="00D137C1">
              <w:rPr>
                <w:noProof/>
                <w:webHidden/>
              </w:rPr>
            </w:r>
            <w:r w:rsidR="00D137C1">
              <w:rPr>
                <w:noProof/>
                <w:webHidden/>
              </w:rPr>
              <w:fldChar w:fldCharType="separate"/>
            </w:r>
            <w:r w:rsidR="00D137C1">
              <w:rPr>
                <w:noProof/>
                <w:webHidden/>
              </w:rPr>
              <w:t>9</w:t>
            </w:r>
            <w:r w:rsidR="00D137C1">
              <w:rPr>
                <w:noProof/>
                <w:webHidden/>
              </w:rPr>
              <w:fldChar w:fldCharType="end"/>
            </w:r>
          </w:hyperlink>
        </w:p>
        <w:p w:rsidR="00D137C1" w:rsidRDefault="001054F3">
          <w:pPr>
            <w:pStyle w:val="31"/>
            <w:rPr>
              <w:noProof/>
              <w:kern w:val="2"/>
              <w:szCs w:val="22"/>
            </w:rPr>
          </w:pPr>
          <w:hyperlink w:anchor="_Toc131169292" w:history="1">
            <w:r w:rsidR="00D137C1" w:rsidRPr="0081132D">
              <w:rPr>
                <w:rStyle w:val="af2"/>
                <w:noProof/>
              </w:rPr>
              <w:t>2-3</w:t>
            </w:r>
            <w:r w:rsidR="00D137C1">
              <w:rPr>
                <w:noProof/>
                <w:kern w:val="2"/>
                <w:szCs w:val="22"/>
              </w:rPr>
              <w:tab/>
            </w:r>
            <w:r w:rsidR="00D137C1" w:rsidRPr="0081132D">
              <w:rPr>
                <w:rStyle w:val="af2"/>
                <w:noProof/>
              </w:rPr>
              <w:t>プロモーション</w:t>
            </w:r>
            <w:r w:rsidR="00D137C1">
              <w:rPr>
                <w:noProof/>
                <w:webHidden/>
              </w:rPr>
              <w:tab/>
            </w:r>
            <w:r w:rsidR="00D137C1">
              <w:rPr>
                <w:noProof/>
                <w:webHidden/>
              </w:rPr>
              <w:fldChar w:fldCharType="begin"/>
            </w:r>
            <w:r w:rsidR="00D137C1">
              <w:rPr>
                <w:noProof/>
                <w:webHidden/>
              </w:rPr>
              <w:instrText xml:space="preserve"> PAGEREF _Toc131169292 \h </w:instrText>
            </w:r>
            <w:r w:rsidR="00D137C1">
              <w:rPr>
                <w:noProof/>
                <w:webHidden/>
              </w:rPr>
            </w:r>
            <w:r w:rsidR="00D137C1">
              <w:rPr>
                <w:noProof/>
                <w:webHidden/>
              </w:rPr>
              <w:fldChar w:fldCharType="separate"/>
            </w:r>
            <w:r w:rsidR="00D137C1">
              <w:rPr>
                <w:noProof/>
                <w:webHidden/>
              </w:rPr>
              <w:t>9</w:t>
            </w:r>
            <w:r w:rsidR="00D137C1">
              <w:rPr>
                <w:noProof/>
                <w:webHidden/>
              </w:rPr>
              <w:fldChar w:fldCharType="end"/>
            </w:r>
          </w:hyperlink>
        </w:p>
        <w:p w:rsidR="00D137C1" w:rsidRDefault="001054F3">
          <w:pPr>
            <w:pStyle w:val="31"/>
            <w:rPr>
              <w:noProof/>
              <w:kern w:val="2"/>
              <w:szCs w:val="22"/>
            </w:rPr>
          </w:pPr>
          <w:hyperlink w:anchor="_Toc131169293" w:history="1">
            <w:r w:rsidR="00D137C1" w:rsidRPr="0081132D">
              <w:rPr>
                <w:rStyle w:val="af2"/>
                <w:noProof/>
              </w:rPr>
              <w:t>2-4</w:t>
            </w:r>
            <w:r w:rsidR="00D137C1">
              <w:rPr>
                <w:noProof/>
                <w:kern w:val="2"/>
                <w:szCs w:val="22"/>
              </w:rPr>
              <w:tab/>
            </w:r>
            <w:r w:rsidR="00D137C1" w:rsidRPr="0081132D">
              <w:rPr>
                <w:rStyle w:val="af2"/>
                <w:noProof/>
              </w:rPr>
              <w:t>印刷物・販促物</w:t>
            </w:r>
            <w:r w:rsidR="00D137C1">
              <w:rPr>
                <w:noProof/>
                <w:webHidden/>
              </w:rPr>
              <w:tab/>
            </w:r>
            <w:r w:rsidR="00D137C1">
              <w:rPr>
                <w:noProof/>
                <w:webHidden/>
              </w:rPr>
              <w:fldChar w:fldCharType="begin"/>
            </w:r>
            <w:r w:rsidR="00D137C1">
              <w:rPr>
                <w:noProof/>
                <w:webHidden/>
              </w:rPr>
              <w:instrText xml:space="preserve"> PAGEREF _Toc131169293 \h </w:instrText>
            </w:r>
            <w:r w:rsidR="00D137C1">
              <w:rPr>
                <w:noProof/>
                <w:webHidden/>
              </w:rPr>
            </w:r>
            <w:r w:rsidR="00D137C1">
              <w:rPr>
                <w:noProof/>
                <w:webHidden/>
              </w:rPr>
              <w:fldChar w:fldCharType="separate"/>
            </w:r>
            <w:r w:rsidR="00D137C1">
              <w:rPr>
                <w:noProof/>
                <w:webHidden/>
              </w:rPr>
              <w:t>9</w:t>
            </w:r>
            <w:r w:rsidR="00D137C1">
              <w:rPr>
                <w:noProof/>
                <w:webHidden/>
              </w:rPr>
              <w:fldChar w:fldCharType="end"/>
            </w:r>
          </w:hyperlink>
        </w:p>
        <w:p w:rsidR="00D137C1" w:rsidRDefault="001054F3">
          <w:pPr>
            <w:pStyle w:val="11"/>
            <w:rPr>
              <w:noProof/>
              <w:kern w:val="2"/>
              <w:szCs w:val="22"/>
            </w:rPr>
          </w:pPr>
          <w:hyperlink w:anchor="_Toc131169294" w:history="1">
            <w:r w:rsidR="00D137C1" w:rsidRPr="0081132D">
              <w:rPr>
                <w:rStyle w:val="af2"/>
                <w:noProof/>
              </w:rPr>
              <w:t>3.</w:t>
            </w:r>
            <w:r w:rsidR="00D137C1">
              <w:rPr>
                <w:noProof/>
                <w:kern w:val="2"/>
                <w:szCs w:val="22"/>
              </w:rPr>
              <w:tab/>
            </w:r>
            <w:r w:rsidR="00D137C1" w:rsidRPr="0081132D">
              <w:rPr>
                <w:rStyle w:val="af2"/>
                <w:noProof/>
              </w:rPr>
              <w:t>実施条件</w:t>
            </w:r>
            <w:r w:rsidR="00D137C1">
              <w:rPr>
                <w:noProof/>
                <w:webHidden/>
              </w:rPr>
              <w:tab/>
            </w:r>
            <w:r w:rsidR="00D137C1">
              <w:rPr>
                <w:noProof/>
                <w:webHidden/>
              </w:rPr>
              <w:fldChar w:fldCharType="begin"/>
            </w:r>
            <w:r w:rsidR="00D137C1">
              <w:rPr>
                <w:noProof/>
                <w:webHidden/>
              </w:rPr>
              <w:instrText xml:space="preserve"> PAGEREF _Toc131169294 \h </w:instrText>
            </w:r>
            <w:r w:rsidR="00D137C1">
              <w:rPr>
                <w:noProof/>
                <w:webHidden/>
              </w:rPr>
            </w:r>
            <w:r w:rsidR="00D137C1">
              <w:rPr>
                <w:noProof/>
                <w:webHidden/>
              </w:rPr>
              <w:fldChar w:fldCharType="separate"/>
            </w:r>
            <w:r w:rsidR="00D137C1">
              <w:rPr>
                <w:noProof/>
                <w:webHidden/>
              </w:rPr>
              <w:t>10</w:t>
            </w:r>
            <w:r w:rsidR="00D137C1">
              <w:rPr>
                <w:noProof/>
                <w:webHidden/>
              </w:rPr>
              <w:fldChar w:fldCharType="end"/>
            </w:r>
          </w:hyperlink>
        </w:p>
        <w:p w:rsidR="00D137C1" w:rsidRDefault="001054F3">
          <w:pPr>
            <w:pStyle w:val="31"/>
            <w:rPr>
              <w:noProof/>
              <w:kern w:val="2"/>
              <w:szCs w:val="22"/>
            </w:rPr>
          </w:pPr>
          <w:hyperlink w:anchor="_Toc131169295" w:history="1">
            <w:r w:rsidR="00D137C1" w:rsidRPr="0081132D">
              <w:rPr>
                <w:rStyle w:val="af2"/>
                <w:noProof/>
              </w:rPr>
              <w:t>3-1</w:t>
            </w:r>
            <w:r w:rsidR="00D137C1">
              <w:rPr>
                <w:noProof/>
                <w:kern w:val="2"/>
                <w:szCs w:val="22"/>
              </w:rPr>
              <w:tab/>
            </w:r>
            <w:r w:rsidR="00D137C1" w:rsidRPr="0081132D">
              <w:rPr>
                <w:rStyle w:val="af2"/>
                <w:noProof/>
              </w:rPr>
              <w:t>スケジュール</w:t>
            </w:r>
            <w:r w:rsidR="00D137C1">
              <w:rPr>
                <w:noProof/>
                <w:webHidden/>
              </w:rPr>
              <w:tab/>
            </w:r>
            <w:r w:rsidR="00D137C1">
              <w:rPr>
                <w:noProof/>
                <w:webHidden/>
              </w:rPr>
              <w:fldChar w:fldCharType="begin"/>
            </w:r>
            <w:r w:rsidR="00D137C1">
              <w:rPr>
                <w:noProof/>
                <w:webHidden/>
              </w:rPr>
              <w:instrText xml:space="preserve"> PAGEREF _Toc131169295 \h </w:instrText>
            </w:r>
            <w:r w:rsidR="00D137C1">
              <w:rPr>
                <w:noProof/>
                <w:webHidden/>
              </w:rPr>
            </w:r>
            <w:r w:rsidR="00D137C1">
              <w:rPr>
                <w:noProof/>
                <w:webHidden/>
              </w:rPr>
              <w:fldChar w:fldCharType="separate"/>
            </w:r>
            <w:r w:rsidR="00D137C1">
              <w:rPr>
                <w:noProof/>
                <w:webHidden/>
              </w:rPr>
              <w:t>10</w:t>
            </w:r>
            <w:r w:rsidR="00D137C1">
              <w:rPr>
                <w:noProof/>
                <w:webHidden/>
              </w:rPr>
              <w:fldChar w:fldCharType="end"/>
            </w:r>
          </w:hyperlink>
        </w:p>
        <w:p w:rsidR="00D137C1" w:rsidRDefault="001054F3">
          <w:pPr>
            <w:pStyle w:val="31"/>
            <w:rPr>
              <w:noProof/>
              <w:kern w:val="2"/>
              <w:szCs w:val="22"/>
            </w:rPr>
          </w:pPr>
          <w:hyperlink w:anchor="_Toc131169296" w:history="1">
            <w:r w:rsidR="00D137C1" w:rsidRPr="0081132D">
              <w:rPr>
                <w:rStyle w:val="af2"/>
                <w:noProof/>
              </w:rPr>
              <w:t>3-2</w:t>
            </w:r>
            <w:r w:rsidR="00D137C1">
              <w:rPr>
                <w:noProof/>
                <w:kern w:val="2"/>
                <w:szCs w:val="22"/>
              </w:rPr>
              <w:tab/>
            </w:r>
            <w:r w:rsidR="00D137C1" w:rsidRPr="0081132D">
              <w:rPr>
                <w:rStyle w:val="af2"/>
                <w:noProof/>
              </w:rPr>
              <w:t>打合せ・協議・PDCA</w:t>
            </w:r>
            <w:r w:rsidR="00D137C1">
              <w:rPr>
                <w:noProof/>
                <w:webHidden/>
              </w:rPr>
              <w:tab/>
            </w:r>
            <w:r w:rsidR="00D137C1">
              <w:rPr>
                <w:noProof/>
                <w:webHidden/>
              </w:rPr>
              <w:fldChar w:fldCharType="begin"/>
            </w:r>
            <w:r w:rsidR="00D137C1">
              <w:rPr>
                <w:noProof/>
                <w:webHidden/>
              </w:rPr>
              <w:instrText xml:space="preserve"> PAGEREF _Toc131169296 \h </w:instrText>
            </w:r>
            <w:r w:rsidR="00D137C1">
              <w:rPr>
                <w:noProof/>
                <w:webHidden/>
              </w:rPr>
            </w:r>
            <w:r w:rsidR="00D137C1">
              <w:rPr>
                <w:noProof/>
                <w:webHidden/>
              </w:rPr>
              <w:fldChar w:fldCharType="separate"/>
            </w:r>
            <w:r w:rsidR="00D137C1">
              <w:rPr>
                <w:noProof/>
                <w:webHidden/>
              </w:rPr>
              <w:t>11</w:t>
            </w:r>
            <w:r w:rsidR="00D137C1">
              <w:rPr>
                <w:noProof/>
                <w:webHidden/>
              </w:rPr>
              <w:fldChar w:fldCharType="end"/>
            </w:r>
          </w:hyperlink>
        </w:p>
        <w:p w:rsidR="00D137C1" w:rsidRDefault="001054F3">
          <w:pPr>
            <w:pStyle w:val="31"/>
            <w:rPr>
              <w:noProof/>
              <w:kern w:val="2"/>
              <w:szCs w:val="22"/>
            </w:rPr>
          </w:pPr>
          <w:hyperlink w:anchor="_Toc131169297" w:history="1">
            <w:r w:rsidR="00D137C1" w:rsidRPr="0081132D">
              <w:rPr>
                <w:rStyle w:val="af2"/>
                <w:noProof/>
              </w:rPr>
              <w:t>①</w:t>
            </w:r>
            <w:r w:rsidR="00D137C1">
              <w:rPr>
                <w:noProof/>
                <w:kern w:val="2"/>
                <w:szCs w:val="22"/>
              </w:rPr>
              <w:tab/>
            </w:r>
            <w:r w:rsidR="00D137C1" w:rsidRPr="0081132D">
              <w:rPr>
                <w:rStyle w:val="af2"/>
                <w:noProof/>
              </w:rPr>
              <w:t>打ち合わせ、協議スケジュール</w:t>
            </w:r>
            <w:r w:rsidR="00D137C1">
              <w:rPr>
                <w:noProof/>
                <w:webHidden/>
              </w:rPr>
              <w:tab/>
            </w:r>
            <w:r w:rsidR="00D137C1">
              <w:rPr>
                <w:noProof/>
                <w:webHidden/>
              </w:rPr>
              <w:fldChar w:fldCharType="begin"/>
            </w:r>
            <w:r w:rsidR="00D137C1">
              <w:rPr>
                <w:noProof/>
                <w:webHidden/>
              </w:rPr>
              <w:instrText xml:space="preserve"> PAGEREF _Toc131169297 \h </w:instrText>
            </w:r>
            <w:r w:rsidR="00D137C1">
              <w:rPr>
                <w:noProof/>
                <w:webHidden/>
              </w:rPr>
            </w:r>
            <w:r w:rsidR="00D137C1">
              <w:rPr>
                <w:noProof/>
                <w:webHidden/>
              </w:rPr>
              <w:fldChar w:fldCharType="separate"/>
            </w:r>
            <w:r w:rsidR="00D137C1">
              <w:rPr>
                <w:noProof/>
                <w:webHidden/>
              </w:rPr>
              <w:t>11</w:t>
            </w:r>
            <w:r w:rsidR="00D137C1">
              <w:rPr>
                <w:noProof/>
                <w:webHidden/>
              </w:rPr>
              <w:fldChar w:fldCharType="end"/>
            </w:r>
          </w:hyperlink>
        </w:p>
        <w:p w:rsidR="00D137C1" w:rsidRDefault="001054F3">
          <w:pPr>
            <w:pStyle w:val="31"/>
            <w:rPr>
              <w:noProof/>
              <w:kern w:val="2"/>
              <w:szCs w:val="22"/>
            </w:rPr>
          </w:pPr>
          <w:hyperlink w:anchor="_Toc131169298" w:history="1">
            <w:r w:rsidR="00D137C1" w:rsidRPr="0081132D">
              <w:rPr>
                <w:rStyle w:val="af2"/>
                <w:noProof/>
              </w:rPr>
              <w:t>②</w:t>
            </w:r>
            <w:r w:rsidR="00D137C1">
              <w:rPr>
                <w:noProof/>
                <w:kern w:val="2"/>
                <w:szCs w:val="22"/>
              </w:rPr>
              <w:tab/>
            </w:r>
            <w:r w:rsidR="00D137C1" w:rsidRPr="0081132D">
              <w:rPr>
                <w:rStyle w:val="af2"/>
                <w:noProof/>
              </w:rPr>
              <w:t>PDCAサイクル</w:t>
            </w:r>
            <w:r w:rsidR="00D137C1">
              <w:rPr>
                <w:noProof/>
                <w:webHidden/>
              </w:rPr>
              <w:tab/>
            </w:r>
            <w:r w:rsidR="00D137C1">
              <w:rPr>
                <w:noProof/>
                <w:webHidden/>
              </w:rPr>
              <w:fldChar w:fldCharType="begin"/>
            </w:r>
            <w:r w:rsidR="00D137C1">
              <w:rPr>
                <w:noProof/>
                <w:webHidden/>
              </w:rPr>
              <w:instrText xml:space="preserve"> PAGEREF _Toc131169298 \h </w:instrText>
            </w:r>
            <w:r w:rsidR="00D137C1">
              <w:rPr>
                <w:noProof/>
                <w:webHidden/>
              </w:rPr>
            </w:r>
            <w:r w:rsidR="00D137C1">
              <w:rPr>
                <w:noProof/>
                <w:webHidden/>
              </w:rPr>
              <w:fldChar w:fldCharType="separate"/>
            </w:r>
            <w:r w:rsidR="00D137C1">
              <w:rPr>
                <w:noProof/>
                <w:webHidden/>
              </w:rPr>
              <w:t>11</w:t>
            </w:r>
            <w:r w:rsidR="00D137C1">
              <w:rPr>
                <w:noProof/>
                <w:webHidden/>
              </w:rPr>
              <w:fldChar w:fldCharType="end"/>
            </w:r>
          </w:hyperlink>
        </w:p>
        <w:p w:rsidR="00D137C1" w:rsidRDefault="001054F3">
          <w:pPr>
            <w:pStyle w:val="31"/>
            <w:rPr>
              <w:noProof/>
              <w:kern w:val="2"/>
              <w:szCs w:val="22"/>
            </w:rPr>
          </w:pPr>
          <w:hyperlink w:anchor="_Toc131169299" w:history="1">
            <w:r w:rsidR="00D137C1" w:rsidRPr="0081132D">
              <w:rPr>
                <w:rStyle w:val="af2"/>
                <w:noProof/>
              </w:rPr>
              <w:t>3-3</w:t>
            </w:r>
            <w:r w:rsidR="00D137C1">
              <w:rPr>
                <w:noProof/>
                <w:kern w:val="2"/>
                <w:szCs w:val="22"/>
              </w:rPr>
              <w:tab/>
            </w:r>
            <w:r w:rsidR="00D137C1" w:rsidRPr="0081132D">
              <w:rPr>
                <w:rStyle w:val="af2"/>
                <w:noProof/>
              </w:rPr>
              <w:t>技術条件</w:t>
            </w:r>
            <w:r w:rsidR="00D137C1">
              <w:rPr>
                <w:noProof/>
                <w:webHidden/>
              </w:rPr>
              <w:tab/>
            </w:r>
            <w:r w:rsidR="00D137C1">
              <w:rPr>
                <w:noProof/>
                <w:webHidden/>
              </w:rPr>
              <w:fldChar w:fldCharType="begin"/>
            </w:r>
            <w:r w:rsidR="00D137C1">
              <w:rPr>
                <w:noProof/>
                <w:webHidden/>
              </w:rPr>
              <w:instrText xml:space="preserve"> PAGEREF _Toc131169299 \h </w:instrText>
            </w:r>
            <w:r w:rsidR="00D137C1">
              <w:rPr>
                <w:noProof/>
                <w:webHidden/>
              </w:rPr>
            </w:r>
            <w:r w:rsidR="00D137C1">
              <w:rPr>
                <w:noProof/>
                <w:webHidden/>
              </w:rPr>
              <w:fldChar w:fldCharType="separate"/>
            </w:r>
            <w:r w:rsidR="00D137C1">
              <w:rPr>
                <w:noProof/>
                <w:webHidden/>
              </w:rPr>
              <w:t>11</w:t>
            </w:r>
            <w:r w:rsidR="00D137C1">
              <w:rPr>
                <w:noProof/>
                <w:webHidden/>
              </w:rPr>
              <w:fldChar w:fldCharType="end"/>
            </w:r>
          </w:hyperlink>
        </w:p>
        <w:p w:rsidR="00D137C1" w:rsidRDefault="001054F3">
          <w:pPr>
            <w:pStyle w:val="31"/>
            <w:rPr>
              <w:noProof/>
              <w:kern w:val="2"/>
              <w:szCs w:val="22"/>
            </w:rPr>
          </w:pPr>
          <w:hyperlink w:anchor="_Toc131169300" w:history="1">
            <w:r w:rsidR="00D137C1" w:rsidRPr="0081132D">
              <w:rPr>
                <w:rStyle w:val="af2"/>
                <w:noProof/>
              </w:rPr>
              <w:t>3-4</w:t>
            </w:r>
            <w:r w:rsidR="00D137C1">
              <w:rPr>
                <w:noProof/>
                <w:kern w:val="2"/>
                <w:szCs w:val="22"/>
              </w:rPr>
              <w:tab/>
            </w:r>
            <w:r w:rsidR="00D137C1" w:rsidRPr="0081132D">
              <w:rPr>
                <w:rStyle w:val="af2"/>
                <w:noProof/>
              </w:rPr>
              <w:t>作業条件</w:t>
            </w:r>
            <w:r w:rsidR="00D137C1">
              <w:rPr>
                <w:noProof/>
                <w:webHidden/>
              </w:rPr>
              <w:tab/>
            </w:r>
            <w:r w:rsidR="00D137C1">
              <w:rPr>
                <w:noProof/>
                <w:webHidden/>
              </w:rPr>
              <w:fldChar w:fldCharType="begin"/>
            </w:r>
            <w:r w:rsidR="00D137C1">
              <w:rPr>
                <w:noProof/>
                <w:webHidden/>
              </w:rPr>
              <w:instrText xml:space="preserve"> PAGEREF _Toc131169300 \h </w:instrText>
            </w:r>
            <w:r w:rsidR="00D137C1">
              <w:rPr>
                <w:noProof/>
                <w:webHidden/>
              </w:rPr>
            </w:r>
            <w:r w:rsidR="00D137C1">
              <w:rPr>
                <w:noProof/>
                <w:webHidden/>
              </w:rPr>
              <w:fldChar w:fldCharType="separate"/>
            </w:r>
            <w:r w:rsidR="00D137C1">
              <w:rPr>
                <w:noProof/>
                <w:webHidden/>
              </w:rPr>
              <w:t>11</w:t>
            </w:r>
            <w:r w:rsidR="00D137C1">
              <w:rPr>
                <w:noProof/>
                <w:webHidden/>
              </w:rPr>
              <w:fldChar w:fldCharType="end"/>
            </w:r>
          </w:hyperlink>
        </w:p>
        <w:p w:rsidR="00D137C1" w:rsidRDefault="001054F3">
          <w:pPr>
            <w:pStyle w:val="31"/>
            <w:rPr>
              <w:noProof/>
              <w:kern w:val="2"/>
              <w:szCs w:val="22"/>
            </w:rPr>
          </w:pPr>
          <w:hyperlink w:anchor="_Toc131169301" w:history="1">
            <w:r w:rsidR="00D137C1" w:rsidRPr="0081132D">
              <w:rPr>
                <w:rStyle w:val="af2"/>
                <w:noProof/>
              </w:rPr>
              <w:t>3-5</w:t>
            </w:r>
            <w:r w:rsidR="00D137C1">
              <w:rPr>
                <w:noProof/>
                <w:kern w:val="2"/>
                <w:szCs w:val="22"/>
              </w:rPr>
              <w:tab/>
            </w:r>
            <w:r w:rsidR="00D137C1" w:rsidRPr="0081132D">
              <w:rPr>
                <w:rStyle w:val="af2"/>
                <w:noProof/>
              </w:rPr>
              <w:t>保守・運用業務</w:t>
            </w:r>
            <w:r w:rsidR="00D137C1">
              <w:rPr>
                <w:noProof/>
                <w:webHidden/>
              </w:rPr>
              <w:tab/>
            </w:r>
            <w:r w:rsidR="00D137C1">
              <w:rPr>
                <w:noProof/>
                <w:webHidden/>
              </w:rPr>
              <w:fldChar w:fldCharType="begin"/>
            </w:r>
            <w:r w:rsidR="00D137C1">
              <w:rPr>
                <w:noProof/>
                <w:webHidden/>
              </w:rPr>
              <w:instrText xml:space="preserve"> PAGEREF _Toc131169301 \h </w:instrText>
            </w:r>
            <w:r w:rsidR="00D137C1">
              <w:rPr>
                <w:noProof/>
                <w:webHidden/>
              </w:rPr>
            </w:r>
            <w:r w:rsidR="00D137C1">
              <w:rPr>
                <w:noProof/>
                <w:webHidden/>
              </w:rPr>
              <w:fldChar w:fldCharType="separate"/>
            </w:r>
            <w:r w:rsidR="00D137C1">
              <w:rPr>
                <w:noProof/>
                <w:webHidden/>
              </w:rPr>
              <w:t>12</w:t>
            </w:r>
            <w:r w:rsidR="00D137C1">
              <w:rPr>
                <w:noProof/>
                <w:webHidden/>
              </w:rPr>
              <w:fldChar w:fldCharType="end"/>
            </w:r>
          </w:hyperlink>
        </w:p>
        <w:p w:rsidR="00D137C1" w:rsidRDefault="001054F3">
          <w:pPr>
            <w:pStyle w:val="11"/>
            <w:rPr>
              <w:noProof/>
              <w:kern w:val="2"/>
              <w:szCs w:val="22"/>
            </w:rPr>
          </w:pPr>
          <w:hyperlink w:anchor="_Toc131169302" w:history="1">
            <w:r w:rsidR="00D137C1" w:rsidRPr="0081132D">
              <w:rPr>
                <w:rStyle w:val="af2"/>
                <w:noProof/>
              </w:rPr>
              <w:t>4.</w:t>
            </w:r>
            <w:r w:rsidR="00D137C1">
              <w:rPr>
                <w:noProof/>
                <w:kern w:val="2"/>
                <w:szCs w:val="22"/>
              </w:rPr>
              <w:tab/>
            </w:r>
            <w:r w:rsidR="00D137C1" w:rsidRPr="0081132D">
              <w:rPr>
                <w:rStyle w:val="af2"/>
                <w:noProof/>
              </w:rPr>
              <w:t>その他</w:t>
            </w:r>
            <w:r w:rsidR="00D137C1">
              <w:rPr>
                <w:noProof/>
                <w:webHidden/>
              </w:rPr>
              <w:tab/>
            </w:r>
            <w:r w:rsidR="00D137C1">
              <w:rPr>
                <w:noProof/>
                <w:webHidden/>
              </w:rPr>
              <w:fldChar w:fldCharType="begin"/>
            </w:r>
            <w:r w:rsidR="00D137C1">
              <w:rPr>
                <w:noProof/>
                <w:webHidden/>
              </w:rPr>
              <w:instrText xml:space="preserve"> PAGEREF _Toc131169302 \h </w:instrText>
            </w:r>
            <w:r w:rsidR="00D137C1">
              <w:rPr>
                <w:noProof/>
                <w:webHidden/>
              </w:rPr>
            </w:r>
            <w:r w:rsidR="00D137C1">
              <w:rPr>
                <w:noProof/>
                <w:webHidden/>
              </w:rPr>
              <w:fldChar w:fldCharType="separate"/>
            </w:r>
            <w:r w:rsidR="00D137C1">
              <w:rPr>
                <w:noProof/>
                <w:webHidden/>
              </w:rPr>
              <w:t>13</w:t>
            </w:r>
            <w:r w:rsidR="00D137C1">
              <w:rPr>
                <w:noProof/>
                <w:webHidden/>
              </w:rPr>
              <w:fldChar w:fldCharType="end"/>
            </w:r>
          </w:hyperlink>
        </w:p>
        <w:p w:rsidR="00D137C1" w:rsidRDefault="001054F3">
          <w:pPr>
            <w:pStyle w:val="31"/>
            <w:rPr>
              <w:noProof/>
              <w:kern w:val="2"/>
              <w:szCs w:val="22"/>
            </w:rPr>
          </w:pPr>
          <w:hyperlink w:anchor="_Toc131169303" w:history="1">
            <w:r w:rsidR="00D137C1" w:rsidRPr="0081132D">
              <w:rPr>
                <w:rStyle w:val="af2"/>
                <w:noProof/>
              </w:rPr>
              <w:t>4-1</w:t>
            </w:r>
            <w:r w:rsidR="00D137C1">
              <w:rPr>
                <w:noProof/>
                <w:kern w:val="2"/>
                <w:szCs w:val="22"/>
              </w:rPr>
              <w:tab/>
            </w:r>
            <w:r w:rsidR="00D137C1" w:rsidRPr="0081132D">
              <w:rPr>
                <w:rStyle w:val="af2"/>
                <w:noProof/>
              </w:rPr>
              <w:t>実務実施計画</w:t>
            </w:r>
            <w:r w:rsidR="00D137C1">
              <w:rPr>
                <w:noProof/>
                <w:webHidden/>
              </w:rPr>
              <w:tab/>
            </w:r>
            <w:r w:rsidR="00D137C1">
              <w:rPr>
                <w:noProof/>
                <w:webHidden/>
              </w:rPr>
              <w:fldChar w:fldCharType="begin"/>
            </w:r>
            <w:r w:rsidR="00D137C1">
              <w:rPr>
                <w:noProof/>
                <w:webHidden/>
              </w:rPr>
              <w:instrText xml:space="preserve"> PAGEREF _Toc131169303 \h </w:instrText>
            </w:r>
            <w:r w:rsidR="00D137C1">
              <w:rPr>
                <w:noProof/>
                <w:webHidden/>
              </w:rPr>
            </w:r>
            <w:r w:rsidR="00D137C1">
              <w:rPr>
                <w:noProof/>
                <w:webHidden/>
              </w:rPr>
              <w:fldChar w:fldCharType="separate"/>
            </w:r>
            <w:r w:rsidR="00D137C1">
              <w:rPr>
                <w:noProof/>
                <w:webHidden/>
              </w:rPr>
              <w:t>13</w:t>
            </w:r>
            <w:r w:rsidR="00D137C1">
              <w:rPr>
                <w:noProof/>
                <w:webHidden/>
              </w:rPr>
              <w:fldChar w:fldCharType="end"/>
            </w:r>
          </w:hyperlink>
        </w:p>
        <w:p w:rsidR="00D137C1" w:rsidRDefault="001054F3">
          <w:pPr>
            <w:pStyle w:val="31"/>
            <w:rPr>
              <w:noProof/>
              <w:kern w:val="2"/>
              <w:szCs w:val="22"/>
            </w:rPr>
          </w:pPr>
          <w:hyperlink w:anchor="_Toc131169304" w:history="1">
            <w:r w:rsidR="00D137C1" w:rsidRPr="0081132D">
              <w:rPr>
                <w:rStyle w:val="af2"/>
                <w:noProof/>
              </w:rPr>
              <w:t>4-2</w:t>
            </w:r>
            <w:r w:rsidR="00D137C1">
              <w:rPr>
                <w:noProof/>
                <w:kern w:val="2"/>
                <w:szCs w:val="22"/>
              </w:rPr>
              <w:tab/>
            </w:r>
            <w:r w:rsidR="00D137C1" w:rsidRPr="0081132D">
              <w:rPr>
                <w:rStyle w:val="af2"/>
                <w:noProof/>
              </w:rPr>
              <w:t>保証年数</w:t>
            </w:r>
            <w:r w:rsidR="00D137C1">
              <w:rPr>
                <w:noProof/>
                <w:webHidden/>
              </w:rPr>
              <w:tab/>
            </w:r>
            <w:r w:rsidR="00D137C1">
              <w:rPr>
                <w:noProof/>
                <w:webHidden/>
              </w:rPr>
              <w:fldChar w:fldCharType="begin"/>
            </w:r>
            <w:r w:rsidR="00D137C1">
              <w:rPr>
                <w:noProof/>
                <w:webHidden/>
              </w:rPr>
              <w:instrText xml:space="preserve"> PAGEREF _Toc131169304 \h </w:instrText>
            </w:r>
            <w:r w:rsidR="00D137C1">
              <w:rPr>
                <w:noProof/>
                <w:webHidden/>
              </w:rPr>
            </w:r>
            <w:r w:rsidR="00D137C1">
              <w:rPr>
                <w:noProof/>
                <w:webHidden/>
              </w:rPr>
              <w:fldChar w:fldCharType="separate"/>
            </w:r>
            <w:r w:rsidR="00D137C1">
              <w:rPr>
                <w:noProof/>
                <w:webHidden/>
              </w:rPr>
              <w:t>13</w:t>
            </w:r>
            <w:r w:rsidR="00D137C1">
              <w:rPr>
                <w:noProof/>
                <w:webHidden/>
              </w:rPr>
              <w:fldChar w:fldCharType="end"/>
            </w:r>
          </w:hyperlink>
        </w:p>
        <w:p w:rsidR="00D137C1" w:rsidRDefault="001054F3">
          <w:pPr>
            <w:pStyle w:val="31"/>
            <w:rPr>
              <w:noProof/>
              <w:kern w:val="2"/>
              <w:szCs w:val="22"/>
            </w:rPr>
          </w:pPr>
          <w:hyperlink w:anchor="_Toc131169305" w:history="1">
            <w:r w:rsidR="00D137C1" w:rsidRPr="0081132D">
              <w:rPr>
                <w:rStyle w:val="af2"/>
                <w:noProof/>
              </w:rPr>
              <w:t>4-3</w:t>
            </w:r>
            <w:r w:rsidR="00D137C1">
              <w:rPr>
                <w:noProof/>
                <w:kern w:val="2"/>
                <w:szCs w:val="22"/>
              </w:rPr>
              <w:tab/>
            </w:r>
            <w:r w:rsidR="00D137C1" w:rsidRPr="0081132D">
              <w:rPr>
                <w:rStyle w:val="af2"/>
                <w:noProof/>
              </w:rPr>
              <w:t>情報の取り扱い</w:t>
            </w:r>
            <w:r w:rsidR="00D137C1">
              <w:rPr>
                <w:noProof/>
                <w:webHidden/>
              </w:rPr>
              <w:tab/>
            </w:r>
            <w:r w:rsidR="00D137C1">
              <w:rPr>
                <w:noProof/>
                <w:webHidden/>
              </w:rPr>
              <w:fldChar w:fldCharType="begin"/>
            </w:r>
            <w:r w:rsidR="00D137C1">
              <w:rPr>
                <w:noProof/>
                <w:webHidden/>
              </w:rPr>
              <w:instrText xml:space="preserve"> PAGEREF _Toc131169305 \h </w:instrText>
            </w:r>
            <w:r w:rsidR="00D137C1">
              <w:rPr>
                <w:noProof/>
                <w:webHidden/>
              </w:rPr>
            </w:r>
            <w:r w:rsidR="00D137C1">
              <w:rPr>
                <w:noProof/>
                <w:webHidden/>
              </w:rPr>
              <w:fldChar w:fldCharType="separate"/>
            </w:r>
            <w:r w:rsidR="00D137C1">
              <w:rPr>
                <w:noProof/>
                <w:webHidden/>
              </w:rPr>
              <w:t>13</w:t>
            </w:r>
            <w:r w:rsidR="00D137C1">
              <w:rPr>
                <w:noProof/>
                <w:webHidden/>
              </w:rPr>
              <w:fldChar w:fldCharType="end"/>
            </w:r>
          </w:hyperlink>
        </w:p>
        <w:p w:rsidR="00D137C1" w:rsidRDefault="001054F3">
          <w:pPr>
            <w:pStyle w:val="31"/>
            <w:rPr>
              <w:noProof/>
              <w:kern w:val="2"/>
              <w:szCs w:val="22"/>
            </w:rPr>
          </w:pPr>
          <w:hyperlink w:anchor="_Toc131169306" w:history="1">
            <w:r w:rsidR="00D137C1" w:rsidRPr="0081132D">
              <w:rPr>
                <w:rStyle w:val="af2"/>
                <w:noProof/>
              </w:rPr>
              <w:t>4-4</w:t>
            </w:r>
            <w:r w:rsidR="00D137C1">
              <w:rPr>
                <w:noProof/>
                <w:kern w:val="2"/>
                <w:szCs w:val="22"/>
              </w:rPr>
              <w:tab/>
            </w:r>
            <w:r w:rsidR="00D137C1" w:rsidRPr="0081132D">
              <w:rPr>
                <w:rStyle w:val="af2"/>
                <w:noProof/>
              </w:rPr>
              <w:t>成果物について</w:t>
            </w:r>
            <w:r w:rsidR="00D137C1">
              <w:rPr>
                <w:noProof/>
                <w:webHidden/>
              </w:rPr>
              <w:tab/>
            </w:r>
            <w:r w:rsidR="00D137C1">
              <w:rPr>
                <w:noProof/>
                <w:webHidden/>
              </w:rPr>
              <w:fldChar w:fldCharType="begin"/>
            </w:r>
            <w:r w:rsidR="00D137C1">
              <w:rPr>
                <w:noProof/>
                <w:webHidden/>
              </w:rPr>
              <w:instrText xml:space="preserve"> PAGEREF _Toc131169306 \h </w:instrText>
            </w:r>
            <w:r w:rsidR="00D137C1">
              <w:rPr>
                <w:noProof/>
                <w:webHidden/>
              </w:rPr>
            </w:r>
            <w:r w:rsidR="00D137C1">
              <w:rPr>
                <w:noProof/>
                <w:webHidden/>
              </w:rPr>
              <w:fldChar w:fldCharType="separate"/>
            </w:r>
            <w:r w:rsidR="00D137C1">
              <w:rPr>
                <w:noProof/>
                <w:webHidden/>
              </w:rPr>
              <w:t>14</w:t>
            </w:r>
            <w:r w:rsidR="00D137C1">
              <w:rPr>
                <w:noProof/>
                <w:webHidden/>
              </w:rPr>
              <w:fldChar w:fldCharType="end"/>
            </w:r>
          </w:hyperlink>
        </w:p>
        <w:p w:rsidR="00D137C1" w:rsidRDefault="001054F3">
          <w:pPr>
            <w:pStyle w:val="31"/>
            <w:rPr>
              <w:noProof/>
              <w:kern w:val="2"/>
              <w:szCs w:val="22"/>
            </w:rPr>
          </w:pPr>
          <w:hyperlink w:anchor="_Toc131169307" w:history="1">
            <w:r w:rsidR="00D137C1" w:rsidRPr="0081132D">
              <w:rPr>
                <w:rStyle w:val="af2"/>
                <w:noProof/>
              </w:rPr>
              <w:t>4-5</w:t>
            </w:r>
            <w:r w:rsidR="00D137C1">
              <w:rPr>
                <w:noProof/>
                <w:kern w:val="2"/>
                <w:szCs w:val="22"/>
              </w:rPr>
              <w:tab/>
            </w:r>
            <w:r w:rsidR="00D137C1" w:rsidRPr="0081132D">
              <w:rPr>
                <w:rStyle w:val="af2"/>
                <w:noProof/>
              </w:rPr>
              <w:t>その他</w:t>
            </w:r>
            <w:r w:rsidR="00D137C1">
              <w:rPr>
                <w:noProof/>
                <w:webHidden/>
              </w:rPr>
              <w:tab/>
            </w:r>
            <w:r w:rsidR="00D137C1">
              <w:rPr>
                <w:noProof/>
                <w:webHidden/>
              </w:rPr>
              <w:fldChar w:fldCharType="begin"/>
            </w:r>
            <w:r w:rsidR="00D137C1">
              <w:rPr>
                <w:noProof/>
                <w:webHidden/>
              </w:rPr>
              <w:instrText xml:space="preserve"> PAGEREF _Toc131169307 \h </w:instrText>
            </w:r>
            <w:r w:rsidR="00D137C1">
              <w:rPr>
                <w:noProof/>
                <w:webHidden/>
              </w:rPr>
            </w:r>
            <w:r w:rsidR="00D137C1">
              <w:rPr>
                <w:noProof/>
                <w:webHidden/>
              </w:rPr>
              <w:fldChar w:fldCharType="separate"/>
            </w:r>
            <w:r w:rsidR="00D137C1">
              <w:rPr>
                <w:noProof/>
                <w:webHidden/>
              </w:rPr>
              <w:t>14</w:t>
            </w:r>
            <w:r w:rsidR="00D137C1">
              <w:rPr>
                <w:noProof/>
                <w:webHidden/>
              </w:rPr>
              <w:fldChar w:fldCharType="end"/>
            </w:r>
          </w:hyperlink>
        </w:p>
        <w:p w:rsidR="00D137C1" w:rsidRDefault="001054F3">
          <w:pPr>
            <w:pStyle w:val="31"/>
            <w:rPr>
              <w:noProof/>
              <w:kern w:val="2"/>
              <w:szCs w:val="22"/>
            </w:rPr>
          </w:pPr>
          <w:hyperlink w:anchor="_Toc131169308" w:history="1">
            <w:r w:rsidR="00D137C1" w:rsidRPr="0081132D">
              <w:rPr>
                <w:rStyle w:val="af2"/>
                <w:noProof/>
              </w:rPr>
              <w:t>①再委託の禁止</w:t>
            </w:r>
            <w:r w:rsidR="00D137C1">
              <w:rPr>
                <w:noProof/>
                <w:webHidden/>
              </w:rPr>
              <w:tab/>
            </w:r>
            <w:r w:rsidR="00D137C1">
              <w:rPr>
                <w:noProof/>
                <w:webHidden/>
              </w:rPr>
              <w:fldChar w:fldCharType="begin"/>
            </w:r>
            <w:r w:rsidR="00D137C1">
              <w:rPr>
                <w:noProof/>
                <w:webHidden/>
              </w:rPr>
              <w:instrText xml:space="preserve"> PAGEREF _Toc131169308 \h </w:instrText>
            </w:r>
            <w:r w:rsidR="00D137C1">
              <w:rPr>
                <w:noProof/>
                <w:webHidden/>
              </w:rPr>
            </w:r>
            <w:r w:rsidR="00D137C1">
              <w:rPr>
                <w:noProof/>
                <w:webHidden/>
              </w:rPr>
              <w:fldChar w:fldCharType="separate"/>
            </w:r>
            <w:r w:rsidR="00D137C1">
              <w:rPr>
                <w:noProof/>
                <w:webHidden/>
              </w:rPr>
              <w:t>14</w:t>
            </w:r>
            <w:r w:rsidR="00D137C1">
              <w:rPr>
                <w:noProof/>
                <w:webHidden/>
              </w:rPr>
              <w:fldChar w:fldCharType="end"/>
            </w:r>
          </w:hyperlink>
        </w:p>
        <w:p w:rsidR="00D137C1" w:rsidRDefault="001054F3">
          <w:pPr>
            <w:pStyle w:val="31"/>
            <w:rPr>
              <w:noProof/>
              <w:kern w:val="2"/>
              <w:szCs w:val="22"/>
            </w:rPr>
          </w:pPr>
          <w:hyperlink w:anchor="_Toc131169309" w:history="1">
            <w:r w:rsidR="00D137C1" w:rsidRPr="0081132D">
              <w:rPr>
                <w:rStyle w:val="af2"/>
                <w:noProof/>
              </w:rPr>
              <w:t>②疑義の解消</w:t>
            </w:r>
            <w:r w:rsidR="00D137C1">
              <w:rPr>
                <w:noProof/>
                <w:webHidden/>
              </w:rPr>
              <w:tab/>
            </w:r>
            <w:r w:rsidR="00D137C1">
              <w:rPr>
                <w:noProof/>
                <w:webHidden/>
              </w:rPr>
              <w:fldChar w:fldCharType="begin"/>
            </w:r>
            <w:r w:rsidR="00D137C1">
              <w:rPr>
                <w:noProof/>
                <w:webHidden/>
              </w:rPr>
              <w:instrText xml:space="preserve"> PAGEREF _Toc131169309 \h </w:instrText>
            </w:r>
            <w:r w:rsidR="00D137C1">
              <w:rPr>
                <w:noProof/>
                <w:webHidden/>
              </w:rPr>
            </w:r>
            <w:r w:rsidR="00D137C1">
              <w:rPr>
                <w:noProof/>
                <w:webHidden/>
              </w:rPr>
              <w:fldChar w:fldCharType="separate"/>
            </w:r>
            <w:r w:rsidR="00D137C1">
              <w:rPr>
                <w:noProof/>
                <w:webHidden/>
              </w:rPr>
              <w:t>14</w:t>
            </w:r>
            <w:r w:rsidR="00D137C1">
              <w:rPr>
                <w:noProof/>
                <w:webHidden/>
              </w:rPr>
              <w:fldChar w:fldCharType="end"/>
            </w:r>
          </w:hyperlink>
        </w:p>
        <w:p w:rsidR="00D137C1" w:rsidRDefault="001054F3">
          <w:pPr>
            <w:pStyle w:val="31"/>
            <w:rPr>
              <w:noProof/>
              <w:kern w:val="2"/>
              <w:szCs w:val="22"/>
            </w:rPr>
          </w:pPr>
          <w:hyperlink w:anchor="_Toc131169310" w:history="1">
            <w:r w:rsidR="00D137C1" w:rsidRPr="0081132D">
              <w:rPr>
                <w:rStyle w:val="af2"/>
                <w:noProof/>
              </w:rPr>
              <w:t>③責任</w:t>
            </w:r>
            <w:r w:rsidR="00D137C1">
              <w:rPr>
                <w:noProof/>
                <w:webHidden/>
              </w:rPr>
              <w:tab/>
            </w:r>
            <w:r w:rsidR="00D137C1">
              <w:rPr>
                <w:noProof/>
                <w:webHidden/>
              </w:rPr>
              <w:fldChar w:fldCharType="begin"/>
            </w:r>
            <w:r w:rsidR="00D137C1">
              <w:rPr>
                <w:noProof/>
                <w:webHidden/>
              </w:rPr>
              <w:instrText xml:space="preserve"> PAGEREF _Toc131169310 \h </w:instrText>
            </w:r>
            <w:r w:rsidR="00D137C1">
              <w:rPr>
                <w:noProof/>
                <w:webHidden/>
              </w:rPr>
            </w:r>
            <w:r w:rsidR="00D137C1">
              <w:rPr>
                <w:noProof/>
                <w:webHidden/>
              </w:rPr>
              <w:fldChar w:fldCharType="separate"/>
            </w:r>
            <w:r w:rsidR="00D137C1">
              <w:rPr>
                <w:noProof/>
                <w:webHidden/>
              </w:rPr>
              <w:t>14</w:t>
            </w:r>
            <w:r w:rsidR="00D137C1">
              <w:rPr>
                <w:noProof/>
                <w:webHidden/>
              </w:rPr>
              <w:fldChar w:fldCharType="end"/>
            </w:r>
          </w:hyperlink>
        </w:p>
        <w:p w:rsidR="00AB3D70" w:rsidRDefault="0091370D">
          <w:pPr>
            <w:rPr>
              <w:b/>
              <w:bCs/>
              <w:lang w:val="ja-JP"/>
            </w:rPr>
          </w:pPr>
          <w:r>
            <w:rPr>
              <w:b/>
              <w:bCs/>
              <w:lang w:val="ja-JP"/>
            </w:rPr>
            <w:fldChar w:fldCharType="end"/>
          </w:r>
        </w:p>
      </w:sdtContent>
    </w:sdt>
    <w:p w:rsidR="0091370D" w:rsidRPr="00AB3D70" w:rsidRDefault="00AB3D70">
      <w:pPr>
        <w:rPr>
          <w:b/>
          <w:bCs/>
          <w:lang w:val="ja-JP"/>
        </w:rPr>
      </w:pPr>
      <w:r>
        <w:rPr>
          <w:b/>
          <w:bCs/>
          <w:lang w:val="ja-JP"/>
        </w:rPr>
        <w:br w:type="page"/>
      </w:r>
    </w:p>
    <w:p w:rsidR="00773DC1" w:rsidRDefault="0091370D" w:rsidP="003F0927">
      <w:pPr>
        <w:pStyle w:val="1"/>
        <w:numPr>
          <w:ilvl w:val="0"/>
          <w:numId w:val="1"/>
        </w:numPr>
        <w:rPr>
          <w:noProof/>
        </w:rPr>
      </w:pPr>
      <w:bookmarkStart w:id="0" w:name="_Toc131169271"/>
      <w:r w:rsidRPr="0091370D">
        <w:rPr>
          <w:noProof/>
        </w:rPr>
        <w:lastRenderedPageBreak/>
        <w:t>業務の背景と目的及</w:t>
      </w:r>
      <w:r>
        <w:rPr>
          <w:rFonts w:hint="eastAsia"/>
          <w:noProof/>
        </w:rPr>
        <w:t>び</w:t>
      </w:r>
      <w:r w:rsidRPr="0091370D">
        <w:rPr>
          <w:noProof/>
        </w:rPr>
        <w:t>業務範囲</w:t>
      </w:r>
      <w:bookmarkEnd w:id="0"/>
    </w:p>
    <w:p w:rsidR="00B114FE" w:rsidRDefault="0091370D" w:rsidP="003F0927">
      <w:pPr>
        <w:pStyle w:val="3"/>
        <w:numPr>
          <w:ilvl w:val="1"/>
          <w:numId w:val="3"/>
        </w:numPr>
      </w:pPr>
      <w:bookmarkStart w:id="1" w:name="_Toc131169272"/>
      <w:r>
        <w:rPr>
          <w:rFonts w:hint="eastAsia"/>
        </w:rPr>
        <w:t>業務の背景</w:t>
      </w:r>
      <w:bookmarkEnd w:id="1"/>
    </w:p>
    <w:p w:rsidR="00B114FE" w:rsidRPr="00B114FE" w:rsidRDefault="003F0927" w:rsidP="00F129FA">
      <w:pPr>
        <w:pStyle w:val="3"/>
        <w:numPr>
          <w:ilvl w:val="2"/>
          <w:numId w:val="3"/>
        </w:numPr>
        <w:ind w:hanging="556"/>
      </w:pPr>
      <w:bookmarkStart w:id="2" w:name="_Toc131169273"/>
      <w:r w:rsidRPr="003F0927">
        <w:rPr>
          <w:rFonts w:hint="eastAsia"/>
        </w:rPr>
        <w:t>本市における課題</w:t>
      </w:r>
      <w:bookmarkEnd w:id="2"/>
    </w:p>
    <w:p w:rsidR="003F0927" w:rsidRPr="003F0927" w:rsidRDefault="003F0927" w:rsidP="00651CCA">
      <w:pPr>
        <w:ind w:firstLine="210"/>
      </w:pPr>
      <w:r w:rsidRPr="003F0927">
        <w:rPr>
          <w:rFonts w:hint="eastAsia"/>
        </w:rPr>
        <w:t>・横須賀市の認知度は首都圏では</w:t>
      </w:r>
      <w:r w:rsidRPr="003F0927">
        <w:t>8割だが</w:t>
      </w:r>
      <w:r w:rsidRPr="003F0927">
        <w:rPr>
          <w:rFonts w:hint="eastAsia"/>
        </w:rPr>
        <w:t>中京・関西では約６割。</w:t>
      </w:r>
    </w:p>
    <w:p w:rsidR="003F0927" w:rsidRPr="003F0927" w:rsidRDefault="003F0927" w:rsidP="00651CCA">
      <w:pPr>
        <w:ind w:leftChars="100" w:left="420" w:hangingChars="100" w:hanging="210"/>
      </w:pPr>
      <w:r w:rsidRPr="003F0927">
        <w:rPr>
          <w:rFonts w:hint="eastAsia"/>
        </w:rPr>
        <w:t>・横須賀市は米海軍基地・自衛隊がある街としてのイメージが突出して高く、その他（観光）のイメージの浸透に乏しい</w:t>
      </w:r>
      <w:r w:rsidR="00651CCA">
        <w:rPr>
          <w:rFonts w:hint="eastAsia"/>
        </w:rPr>
        <w:t>。</w:t>
      </w:r>
    </w:p>
    <w:p w:rsidR="003F0927" w:rsidRPr="003F0927" w:rsidRDefault="003F0927" w:rsidP="00BE2093">
      <w:pPr>
        <w:ind w:leftChars="100" w:left="420" w:hangingChars="100" w:hanging="210"/>
      </w:pPr>
      <w:r w:rsidRPr="003F0927">
        <w:rPr>
          <w:rFonts w:hint="eastAsia"/>
        </w:rPr>
        <w:t>・</w:t>
      </w:r>
      <w:r w:rsidR="000232E5">
        <w:rPr>
          <w:rFonts w:hint="eastAsia"/>
        </w:rPr>
        <w:t>本市の魅力発信、及び</w:t>
      </w:r>
      <w:r w:rsidRPr="003F0927">
        <w:rPr>
          <w:rFonts w:hint="eastAsia"/>
        </w:rPr>
        <w:t>観光地としての認知度を向上させるために、発信力の高い新たな層に情報を発信していくことが必要である。</w:t>
      </w:r>
    </w:p>
    <w:p w:rsidR="00CE3A95" w:rsidRPr="00CE3A95" w:rsidRDefault="003F0927" w:rsidP="00CE3A95">
      <w:pPr>
        <w:ind w:leftChars="100" w:left="420" w:hangingChars="100" w:hanging="210"/>
        <w:rPr>
          <w:rStyle w:val="aa"/>
        </w:rPr>
      </w:pPr>
      <w:r w:rsidRPr="003F0927">
        <w:rPr>
          <w:rStyle w:val="aa"/>
          <w:rFonts w:hint="eastAsia"/>
        </w:rPr>
        <w:t>（</w:t>
      </w:r>
      <w:r w:rsidRPr="003F0927">
        <w:rPr>
          <w:rStyle w:val="aa"/>
        </w:rPr>
        <w:t>2017年実施『「観光立市推進アクションプラン」策定に</w:t>
      </w:r>
      <w:r w:rsidRPr="003F0927">
        <w:rPr>
          <w:rStyle w:val="aa"/>
          <w:rFonts w:hint="eastAsia"/>
        </w:rPr>
        <w:t>係るマーケティング調査・分析業務実施報告書』内の国内インターネット調査）</w:t>
      </w:r>
    </w:p>
    <w:p w:rsidR="00CE3A95" w:rsidRDefault="00CE3A95" w:rsidP="00CE3A95">
      <w:pPr>
        <w:ind w:leftChars="100" w:left="420" w:hangingChars="100" w:hanging="210"/>
        <w:rPr>
          <w:rStyle w:val="aa"/>
        </w:rPr>
      </w:pPr>
      <w:r w:rsidRPr="00CE3A95">
        <w:rPr>
          <w:rStyle w:val="aa"/>
        </w:rPr>
        <w:t>https://www.city.yokosuka.kanagawa.jp/2150/kannkouakushon.html</w:t>
      </w:r>
    </w:p>
    <w:p w:rsidR="00B114FE" w:rsidRPr="00B114FE" w:rsidRDefault="00B114FE" w:rsidP="00F129FA">
      <w:pPr>
        <w:pStyle w:val="3"/>
        <w:numPr>
          <w:ilvl w:val="2"/>
          <w:numId w:val="3"/>
        </w:numPr>
        <w:ind w:hanging="556"/>
      </w:pPr>
      <w:bookmarkStart w:id="3" w:name="_Toc131169274"/>
      <w:r>
        <w:rPr>
          <w:rFonts w:hint="eastAsia"/>
        </w:rPr>
        <w:t>将来的に実現したい将来像</w:t>
      </w:r>
      <w:bookmarkEnd w:id="3"/>
    </w:p>
    <w:p w:rsidR="003F0927" w:rsidRDefault="003F0927" w:rsidP="00BE2093">
      <w:pPr>
        <w:ind w:leftChars="67" w:left="422" w:hangingChars="134" w:hanging="281"/>
      </w:pPr>
      <w:r>
        <w:rPr>
          <w:rFonts w:hint="eastAsia"/>
        </w:rPr>
        <w:t>・三浦半島の各エリアや横浜、鎌倉との差別化を意識しつつ、基地や海軍、自衛隊だけに頼らない魅力づくり</w:t>
      </w:r>
    </w:p>
    <w:p w:rsidR="00BE2093" w:rsidRDefault="00BE2093" w:rsidP="00BE2093">
      <w:pPr>
        <w:ind w:leftChars="67" w:left="422" w:hangingChars="134" w:hanging="281"/>
      </w:pPr>
      <w:r>
        <w:rPr>
          <w:rFonts w:hint="eastAsia"/>
        </w:rPr>
        <w:t>・</w:t>
      </w:r>
      <w:r w:rsidRPr="00BE2093">
        <w:t>VRユーザーに対する、認知度を上げるとともに、横須賀市の観光地としての</w:t>
      </w:r>
      <w:r w:rsidR="00616BF7">
        <w:rPr>
          <w:rFonts w:hint="eastAsia"/>
        </w:rPr>
        <w:t>魅力度を向上させ</w:t>
      </w:r>
      <w:r w:rsidRPr="00BE2093">
        <w:t>、実際の来訪へとつなげていく。</w:t>
      </w:r>
    </w:p>
    <w:p w:rsidR="0091370D" w:rsidRDefault="0091370D" w:rsidP="00651CCA">
      <w:pPr>
        <w:pStyle w:val="3"/>
        <w:numPr>
          <w:ilvl w:val="1"/>
          <w:numId w:val="3"/>
        </w:numPr>
      </w:pPr>
      <w:bookmarkStart w:id="4" w:name="_Toc131169275"/>
      <w:r>
        <w:rPr>
          <w:rFonts w:hint="eastAsia"/>
        </w:rPr>
        <w:t>業務の目的</w:t>
      </w:r>
      <w:bookmarkEnd w:id="4"/>
    </w:p>
    <w:p w:rsidR="00BE2093" w:rsidRDefault="00BE2093" w:rsidP="00BE2093">
      <w:pPr>
        <w:ind w:leftChars="100" w:left="420" w:hangingChars="100" w:hanging="210"/>
      </w:pPr>
      <w:r>
        <w:rPr>
          <w:rFonts w:hint="eastAsia"/>
        </w:rPr>
        <w:t>・独自性の高いアイテム、スカジャンや猿島などを、メタバース内で活用できる３</w:t>
      </w:r>
      <w:r>
        <w:t>Dアイテム化し配布することにより新たな魅力の提唱</w:t>
      </w:r>
      <w:r w:rsidR="006D6F15">
        <w:rPr>
          <w:rFonts w:hint="eastAsia"/>
        </w:rPr>
        <w:t>。</w:t>
      </w:r>
    </w:p>
    <w:p w:rsidR="00BE2093" w:rsidRDefault="00BE2093" w:rsidP="00BE2093">
      <w:pPr>
        <w:ind w:leftChars="100" w:left="420" w:hangingChars="100" w:hanging="210"/>
      </w:pPr>
      <w:r>
        <w:rPr>
          <w:rFonts w:hint="eastAsia"/>
        </w:rPr>
        <w:t>・</w:t>
      </w:r>
      <w:r w:rsidRPr="00BE2093">
        <w:t>ITリテラリーの高い、VRユーザーやクリエイターに対し横須賀の魅力を訴求することにより、一過性にとどまらず本市のコンテンツが露出し続けることを目指す</w:t>
      </w:r>
      <w:r w:rsidR="006D6F15">
        <w:rPr>
          <w:rFonts w:hint="eastAsia"/>
        </w:rPr>
        <w:t>。</w:t>
      </w:r>
    </w:p>
    <w:p w:rsidR="0040571F" w:rsidRDefault="0040571F" w:rsidP="00BE2093">
      <w:pPr>
        <w:ind w:leftChars="100" w:left="420" w:hangingChars="100" w:hanging="210"/>
      </w:pPr>
      <w:r>
        <w:rPr>
          <w:rFonts w:hint="eastAsia"/>
        </w:rPr>
        <w:t>・先進的な取り組みとして市内外に周知</w:t>
      </w:r>
      <w:r w:rsidR="006D6F15">
        <w:rPr>
          <w:rFonts w:hint="eastAsia"/>
        </w:rPr>
        <w:t>し、市の魅力向上やブランド力向上を目指す。</w:t>
      </w:r>
    </w:p>
    <w:p w:rsidR="00904F1C" w:rsidRDefault="00904F1C">
      <w:r>
        <w:br w:type="page"/>
      </w:r>
    </w:p>
    <w:p w:rsidR="00904F1C" w:rsidRDefault="00904F1C" w:rsidP="00904F1C">
      <w:pPr>
        <w:pStyle w:val="3"/>
        <w:numPr>
          <w:ilvl w:val="1"/>
          <w:numId w:val="3"/>
        </w:numPr>
      </w:pPr>
      <w:bookmarkStart w:id="5" w:name="_Toc131169276"/>
      <w:r>
        <w:rPr>
          <w:rFonts w:hint="eastAsia"/>
        </w:rPr>
        <w:lastRenderedPageBreak/>
        <w:t>KPI</w:t>
      </w:r>
      <w:bookmarkEnd w:id="5"/>
    </w:p>
    <w:p w:rsidR="00904F1C" w:rsidRDefault="00904F1C" w:rsidP="00904F1C">
      <w:r>
        <w:rPr>
          <w:rFonts w:hint="eastAsia"/>
        </w:rPr>
        <w:t>下記に定めたKPIは目標であり、以降の企画内容についてこの数値を達成するよう企画することを前提とする。</w:t>
      </w:r>
    </w:p>
    <w:tbl>
      <w:tblPr>
        <w:tblStyle w:val="af5"/>
        <w:tblW w:w="10490" w:type="dxa"/>
        <w:tblInd w:w="-147" w:type="dxa"/>
        <w:tblLook w:val="04A0" w:firstRow="1" w:lastRow="0" w:firstColumn="1" w:lastColumn="0" w:noHBand="0" w:noVBand="1"/>
      </w:tblPr>
      <w:tblGrid>
        <w:gridCol w:w="1560"/>
        <w:gridCol w:w="4819"/>
        <w:gridCol w:w="1276"/>
        <w:gridCol w:w="1418"/>
        <w:gridCol w:w="1417"/>
      </w:tblGrid>
      <w:tr w:rsidR="00CF2A02" w:rsidTr="00CF2A02">
        <w:tc>
          <w:tcPr>
            <w:tcW w:w="1560" w:type="dxa"/>
            <w:vAlign w:val="center"/>
          </w:tcPr>
          <w:p w:rsidR="00CF2A02" w:rsidRPr="00CF2A02" w:rsidRDefault="00CF2A02" w:rsidP="00CF2A02">
            <w:pPr>
              <w:jc w:val="center"/>
              <w:rPr>
                <w:b/>
              </w:rPr>
            </w:pPr>
            <w:r w:rsidRPr="00CF2A02">
              <w:rPr>
                <w:rFonts w:hint="eastAsia"/>
                <w:b/>
              </w:rPr>
              <w:t>種別</w:t>
            </w:r>
          </w:p>
        </w:tc>
        <w:tc>
          <w:tcPr>
            <w:tcW w:w="4819" w:type="dxa"/>
            <w:vAlign w:val="center"/>
          </w:tcPr>
          <w:p w:rsidR="00CF2A02" w:rsidRPr="00CF2A02" w:rsidRDefault="00CF2A02" w:rsidP="00CF2A02">
            <w:pPr>
              <w:jc w:val="center"/>
              <w:rPr>
                <w:b/>
              </w:rPr>
            </w:pPr>
            <w:r w:rsidRPr="00CF2A02">
              <w:rPr>
                <w:rFonts w:hint="eastAsia"/>
                <w:b/>
              </w:rPr>
              <w:t>指標</w:t>
            </w:r>
          </w:p>
        </w:tc>
        <w:tc>
          <w:tcPr>
            <w:tcW w:w="1276" w:type="dxa"/>
            <w:vAlign w:val="center"/>
          </w:tcPr>
          <w:p w:rsidR="00CF2A02" w:rsidRPr="00CF2A02" w:rsidRDefault="00CF2A02" w:rsidP="00CF2A02">
            <w:pPr>
              <w:jc w:val="center"/>
              <w:rPr>
                <w:b/>
              </w:rPr>
            </w:pPr>
            <w:r w:rsidRPr="00CF2A02">
              <w:rPr>
                <w:rFonts w:hint="eastAsia"/>
                <w:b/>
              </w:rPr>
              <w:t>2</w:t>
            </w:r>
            <w:r w:rsidRPr="00CF2A02">
              <w:rPr>
                <w:b/>
              </w:rPr>
              <w:t>023</w:t>
            </w:r>
            <w:r w:rsidRPr="00CF2A02">
              <w:rPr>
                <w:rFonts w:hint="eastAsia"/>
                <w:b/>
              </w:rPr>
              <w:t>年度</w:t>
            </w:r>
          </w:p>
        </w:tc>
        <w:tc>
          <w:tcPr>
            <w:tcW w:w="1418" w:type="dxa"/>
            <w:vAlign w:val="center"/>
          </w:tcPr>
          <w:p w:rsidR="00CF2A02" w:rsidRPr="00CF2A02" w:rsidRDefault="00CF2A02" w:rsidP="00CF2A02">
            <w:pPr>
              <w:jc w:val="center"/>
              <w:rPr>
                <w:b/>
              </w:rPr>
            </w:pPr>
            <w:r w:rsidRPr="00CF2A02">
              <w:rPr>
                <w:rFonts w:hint="eastAsia"/>
                <w:b/>
              </w:rPr>
              <w:t>2</w:t>
            </w:r>
            <w:r w:rsidRPr="00CF2A02">
              <w:rPr>
                <w:b/>
              </w:rPr>
              <w:t>02</w:t>
            </w:r>
            <w:r w:rsidRPr="00CF2A02">
              <w:rPr>
                <w:rFonts w:hint="eastAsia"/>
                <w:b/>
              </w:rPr>
              <w:t>4年度</w:t>
            </w:r>
          </w:p>
        </w:tc>
        <w:tc>
          <w:tcPr>
            <w:tcW w:w="1417" w:type="dxa"/>
            <w:vAlign w:val="center"/>
          </w:tcPr>
          <w:p w:rsidR="00CF2A02" w:rsidRPr="00CF2A02" w:rsidRDefault="00CF2A02" w:rsidP="00CF2A02">
            <w:pPr>
              <w:jc w:val="center"/>
              <w:rPr>
                <w:b/>
              </w:rPr>
            </w:pPr>
            <w:r w:rsidRPr="00CF2A02">
              <w:rPr>
                <w:rFonts w:hint="eastAsia"/>
                <w:b/>
              </w:rPr>
              <w:t>2025年度</w:t>
            </w:r>
          </w:p>
        </w:tc>
      </w:tr>
      <w:tr w:rsidR="00576D5A" w:rsidTr="00CF2A02">
        <w:tc>
          <w:tcPr>
            <w:tcW w:w="1560" w:type="dxa"/>
            <w:vMerge w:val="restart"/>
            <w:vAlign w:val="center"/>
          </w:tcPr>
          <w:p w:rsidR="00576D5A" w:rsidRPr="00576D5A" w:rsidRDefault="00576D5A" w:rsidP="00CF2A02">
            <w:pPr>
              <w:rPr>
                <w:b/>
              </w:rPr>
            </w:pPr>
            <w:r w:rsidRPr="00576D5A">
              <w:rPr>
                <w:rFonts w:hint="eastAsia"/>
                <w:b/>
              </w:rPr>
              <w:t>アウトプット</w:t>
            </w:r>
          </w:p>
        </w:tc>
        <w:tc>
          <w:tcPr>
            <w:tcW w:w="4819" w:type="dxa"/>
            <w:vAlign w:val="center"/>
          </w:tcPr>
          <w:p w:rsidR="00576D5A" w:rsidRPr="00CF2A02" w:rsidRDefault="00576D5A" w:rsidP="00CF2A02">
            <w:pPr>
              <w:rPr>
                <w:b/>
              </w:rPr>
            </w:pPr>
            <w:r w:rsidRPr="00CF2A02">
              <w:rPr>
                <w:rFonts w:hint="eastAsia"/>
                <w:b/>
              </w:rPr>
              <w:t>アセットダウンロード数</w:t>
            </w:r>
          </w:p>
          <w:p w:rsidR="00576D5A" w:rsidRDefault="00576D5A" w:rsidP="00CF2A02">
            <w:r>
              <w:rPr>
                <w:rFonts w:hint="eastAsia"/>
              </w:rPr>
              <w:t>ＷＥＢサイトやダウンロードサイトでダウンロードされた回数</w:t>
            </w:r>
          </w:p>
        </w:tc>
        <w:tc>
          <w:tcPr>
            <w:tcW w:w="1276" w:type="dxa"/>
            <w:vAlign w:val="center"/>
          </w:tcPr>
          <w:p w:rsidR="00576D5A" w:rsidRDefault="00576D5A" w:rsidP="00576D5A">
            <w:pPr>
              <w:jc w:val="center"/>
            </w:pPr>
            <w:r>
              <w:rPr>
                <w:rFonts w:hint="eastAsia"/>
              </w:rPr>
              <w:t>2,</w:t>
            </w:r>
            <w:r>
              <w:t>000</w:t>
            </w:r>
            <w:r>
              <w:rPr>
                <w:rFonts w:hint="eastAsia"/>
              </w:rPr>
              <w:t>回</w:t>
            </w:r>
          </w:p>
        </w:tc>
        <w:tc>
          <w:tcPr>
            <w:tcW w:w="1418" w:type="dxa"/>
            <w:vAlign w:val="center"/>
          </w:tcPr>
          <w:p w:rsidR="00576D5A" w:rsidRDefault="00576D5A" w:rsidP="00576D5A">
            <w:pPr>
              <w:jc w:val="center"/>
            </w:pPr>
            <w:r>
              <w:rPr>
                <w:rFonts w:hint="eastAsia"/>
              </w:rPr>
              <w:t>3</w:t>
            </w:r>
            <w:r>
              <w:t>,000</w:t>
            </w:r>
            <w:r>
              <w:rPr>
                <w:rFonts w:hint="eastAsia"/>
              </w:rPr>
              <w:t>回</w:t>
            </w:r>
          </w:p>
        </w:tc>
        <w:tc>
          <w:tcPr>
            <w:tcW w:w="1417" w:type="dxa"/>
            <w:vAlign w:val="center"/>
          </w:tcPr>
          <w:p w:rsidR="00576D5A" w:rsidRDefault="00576D5A" w:rsidP="00576D5A">
            <w:pPr>
              <w:jc w:val="center"/>
            </w:pPr>
            <w:r>
              <w:rPr>
                <w:rFonts w:hint="eastAsia"/>
              </w:rPr>
              <w:t>4</w:t>
            </w:r>
            <w:r>
              <w:t>,000</w:t>
            </w:r>
            <w:r>
              <w:rPr>
                <w:rFonts w:hint="eastAsia"/>
              </w:rPr>
              <w:t>回</w:t>
            </w:r>
          </w:p>
        </w:tc>
      </w:tr>
      <w:tr w:rsidR="00576D5A" w:rsidTr="00CF2A02">
        <w:tc>
          <w:tcPr>
            <w:tcW w:w="1560" w:type="dxa"/>
            <w:vMerge/>
            <w:vAlign w:val="center"/>
          </w:tcPr>
          <w:p w:rsidR="00576D5A" w:rsidRPr="00576D5A" w:rsidRDefault="00576D5A" w:rsidP="00CF2A02">
            <w:pPr>
              <w:rPr>
                <w:b/>
              </w:rPr>
            </w:pPr>
          </w:p>
        </w:tc>
        <w:tc>
          <w:tcPr>
            <w:tcW w:w="4819" w:type="dxa"/>
            <w:vAlign w:val="center"/>
          </w:tcPr>
          <w:p w:rsidR="00576D5A" w:rsidRDefault="00576D5A" w:rsidP="00CF2A02">
            <w:pPr>
              <w:rPr>
                <w:b/>
              </w:rPr>
            </w:pPr>
            <w:r w:rsidRPr="00CF2A02">
              <w:rPr>
                <w:rFonts w:hint="eastAsia"/>
                <w:b/>
              </w:rPr>
              <w:t>アセット掲載数</w:t>
            </w:r>
          </w:p>
          <w:p w:rsidR="00576D5A" w:rsidRPr="00576D5A" w:rsidRDefault="00576D5A" w:rsidP="00CF2A02">
            <w:r w:rsidRPr="00576D5A">
              <w:rPr>
                <w:rFonts w:hint="eastAsia"/>
              </w:rPr>
              <w:t>配布サイトに掲載している３Dデータ掲載数</w:t>
            </w:r>
          </w:p>
        </w:tc>
        <w:tc>
          <w:tcPr>
            <w:tcW w:w="1276" w:type="dxa"/>
            <w:vAlign w:val="center"/>
          </w:tcPr>
          <w:p w:rsidR="00576D5A" w:rsidRDefault="00576D5A" w:rsidP="00576D5A">
            <w:pPr>
              <w:jc w:val="center"/>
            </w:pPr>
            <w:r>
              <w:rPr>
                <w:rFonts w:hint="eastAsia"/>
              </w:rPr>
              <w:t>3</w:t>
            </w:r>
            <w:r>
              <w:t>0</w:t>
            </w:r>
            <w:r>
              <w:rPr>
                <w:rFonts w:hint="eastAsia"/>
              </w:rPr>
              <w:t>種類</w:t>
            </w:r>
          </w:p>
        </w:tc>
        <w:tc>
          <w:tcPr>
            <w:tcW w:w="1418" w:type="dxa"/>
            <w:vAlign w:val="center"/>
          </w:tcPr>
          <w:p w:rsidR="00576D5A" w:rsidRDefault="00576D5A" w:rsidP="00576D5A">
            <w:pPr>
              <w:jc w:val="center"/>
            </w:pPr>
            <w:r>
              <w:rPr>
                <w:rFonts w:hint="eastAsia"/>
              </w:rPr>
              <w:t>5</w:t>
            </w:r>
            <w:r>
              <w:t>0</w:t>
            </w:r>
            <w:r>
              <w:rPr>
                <w:rFonts w:hint="eastAsia"/>
              </w:rPr>
              <w:t>種類</w:t>
            </w:r>
          </w:p>
        </w:tc>
        <w:tc>
          <w:tcPr>
            <w:tcW w:w="1417" w:type="dxa"/>
            <w:vAlign w:val="center"/>
          </w:tcPr>
          <w:p w:rsidR="00576D5A" w:rsidRDefault="00576D5A" w:rsidP="00576D5A">
            <w:pPr>
              <w:jc w:val="center"/>
            </w:pPr>
            <w:r>
              <w:rPr>
                <w:rFonts w:hint="eastAsia"/>
              </w:rPr>
              <w:t>7</w:t>
            </w:r>
            <w:r>
              <w:t>0</w:t>
            </w:r>
            <w:r>
              <w:rPr>
                <w:rFonts w:hint="eastAsia"/>
              </w:rPr>
              <w:t>種類</w:t>
            </w:r>
          </w:p>
        </w:tc>
      </w:tr>
      <w:tr w:rsidR="00576D5A" w:rsidTr="00CF2A02">
        <w:tc>
          <w:tcPr>
            <w:tcW w:w="1560" w:type="dxa"/>
            <w:vMerge/>
            <w:vAlign w:val="center"/>
          </w:tcPr>
          <w:p w:rsidR="00576D5A" w:rsidRPr="00576D5A" w:rsidRDefault="00576D5A" w:rsidP="00CF2A02">
            <w:pPr>
              <w:rPr>
                <w:b/>
              </w:rPr>
            </w:pPr>
          </w:p>
        </w:tc>
        <w:tc>
          <w:tcPr>
            <w:tcW w:w="4819" w:type="dxa"/>
            <w:vAlign w:val="center"/>
          </w:tcPr>
          <w:p w:rsidR="00576D5A" w:rsidRDefault="00576D5A" w:rsidP="00CF2A02">
            <w:pPr>
              <w:rPr>
                <w:b/>
              </w:rPr>
            </w:pPr>
            <w:r w:rsidRPr="00CF2A02">
              <w:rPr>
                <w:rFonts w:hint="eastAsia"/>
                <w:b/>
              </w:rPr>
              <w:t>WEBサイトアクセス数</w:t>
            </w:r>
          </w:p>
          <w:p w:rsidR="00576D5A" w:rsidRPr="00576D5A" w:rsidRDefault="00576D5A" w:rsidP="00CF2A02">
            <w:r w:rsidRPr="00576D5A">
              <w:t>WEBサイトにGoogleアナリティクスを設定しリアルタイム測定を行う。</w:t>
            </w:r>
          </w:p>
        </w:tc>
        <w:tc>
          <w:tcPr>
            <w:tcW w:w="1276" w:type="dxa"/>
            <w:vAlign w:val="center"/>
          </w:tcPr>
          <w:p w:rsidR="00576D5A" w:rsidRDefault="00576D5A" w:rsidP="00576D5A">
            <w:pPr>
              <w:jc w:val="center"/>
            </w:pPr>
            <w:r>
              <w:t>2</w:t>
            </w:r>
            <w:r>
              <w:rPr>
                <w:rFonts w:hint="eastAsia"/>
              </w:rPr>
              <w:t>万PV</w:t>
            </w:r>
          </w:p>
        </w:tc>
        <w:tc>
          <w:tcPr>
            <w:tcW w:w="1418" w:type="dxa"/>
            <w:vAlign w:val="center"/>
          </w:tcPr>
          <w:p w:rsidR="00576D5A" w:rsidRDefault="00576D5A" w:rsidP="00576D5A">
            <w:pPr>
              <w:jc w:val="center"/>
            </w:pPr>
            <w:r>
              <w:rPr>
                <w:rFonts w:hint="eastAsia"/>
              </w:rPr>
              <w:t>4万PV</w:t>
            </w:r>
          </w:p>
        </w:tc>
        <w:tc>
          <w:tcPr>
            <w:tcW w:w="1417" w:type="dxa"/>
            <w:vAlign w:val="center"/>
          </w:tcPr>
          <w:p w:rsidR="00576D5A" w:rsidRDefault="00576D5A" w:rsidP="00576D5A">
            <w:pPr>
              <w:jc w:val="center"/>
            </w:pPr>
            <w:r>
              <w:rPr>
                <w:rFonts w:hint="eastAsia"/>
              </w:rPr>
              <w:t>6万PV</w:t>
            </w:r>
          </w:p>
        </w:tc>
      </w:tr>
      <w:tr w:rsidR="00576D5A" w:rsidTr="00CF2A02">
        <w:tc>
          <w:tcPr>
            <w:tcW w:w="1560" w:type="dxa"/>
            <w:vMerge w:val="restart"/>
            <w:vAlign w:val="center"/>
          </w:tcPr>
          <w:p w:rsidR="00576D5A" w:rsidRPr="00576D5A" w:rsidRDefault="00576D5A" w:rsidP="00CF2A02">
            <w:pPr>
              <w:rPr>
                <w:b/>
              </w:rPr>
            </w:pPr>
            <w:r w:rsidRPr="00576D5A">
              <w:rPr>
                <w:rFonts w:hint="eastAsia"/>
                <w:b/>
              </w:rPr>
              <w:t>アウトカム</w:t>
            </w:r>
          </w:p>
        </w:tc>
        <w:tc>
          <w:tcPr>
            <w:tcW w:w="4819" w:type="dxa"/>
            <w:vAlign w:val="center"/>
          </w:tcPr>
          <w:p w:rsidR="00576D5A" w:rsidRPr="00CF2A02" w:rsidRDefault="00576D5A" w:rsidP="00CF2A02">
            <w:pPr>
              <w:rPr>
                <w:b/>
              </w:rPr>
            </w:pPr>
            <w:r w:rsidRPr="00CF2A02">
              <w:rPr>
                <w:rFonts w:hint="eastAsia"/>
                <w:b/>
              </w:rPr>
              <w:t>アセット露出件数</w:t>
            </w:r>
          </w:p>
          <w:p w:rsidR="00576D5A" w:rsidRPr="00CF2A02" w:rsidRDefault="00576D5A" w:rsidP="00CF2A02">
            <w:r w:rsidRPr="00CF2A02">
              <w:rPr>
                <w:rFonts w:hint="eastAsia"/>
              </w:rPr>
              <w:t>横須賀３</w:t>
            </w:r>
            <w:r w:rsidRPr="00CF2A02">
              <w:t>Dライブラリのアセットや、制作したワールドを使用した露出件数。</w:t>
            </w:r>
            <w:r w:rsidRPr="00CF2A02">
              <w:br/>
              <w:t>配信や取材等で利用するための申請フォームを作成し、利用者に入力してもらうことで計測する。</w:t>
            </w:r>
          </w:p>
        </w:tc>
        <w:tc>
          <w:tcPr>
            <w:tcW w:w="1276" w:type="dxa"/>
            <w:vAlign w:val="center"/>
          </w:tcPr>
          <w:p w:rsidR="00576D5A" w:rsidRDefault="00576D5A" w:rsidP="00576D5A">
            <w:pPr>
              <w:jc w:val="center"/>
            </w:pPr>
            <w:r>
              <w:rPr>
                <w:rFonts w:hint="eastAsia"/>
              </w:rPr>
              <w:t>2</w:t>
            </w:r>
            <w:r>
              <w:t>0</w:t>
            </w:r>
            <w:r>
              <w:rPr>
                <w:rFonts w:hint="eastAsia"/>
              </w:rPr>
              <w:t>件</w:t>
            </w:r>
          </w:p>
        </w:tc>
        <w:tc>
          <w:tcPr>
            <w:tcW w:w="1418" w:type="dxa"/>
            <w:vAlign w:val="center"/>
          </w:tcPr>
          <w:p w:rsidR="00576D5A" w:rsidRDefault="00576D5A" w:rsidP="00576D5A">
            <w:pPr>
              <w:jc w:val="center"/>
            </w:pPr>
            <w:r>
              <w:rPr>
                <w:rFonts w:hint="eastAsia"/>
              </w:rPr>
              <w:t>3</w:t>
            </w:r>
            <w:r>
              <w:t>0</w:t>
            </w:r>
            <w:r>
              <w:rPr>
                <w:rFonts w:hint="eastAsia"/>
              </w:rPr>
              <w:t>件</w:t>
            </w:r>
          </w:p>
        </w:tc>
        <w:tc>
          <w:tcPr>
            <w:tcW w:w="1417" w:type="dxa"/>
            <w:vAlign w:val="center"/>
          </w:tcPr>
          <w:p w:rsidR="00576D5A" w:rsidRDefault="00576D5A" w:rsidP="00576D5A">
            <w:pPr>
              <w:jc w:val="center"/>
            </w:pPr>
            <w:r>
              <w:rPr>
                <w:rFonts w:hint="eastAsia"/>
              </w:rPr>
              <w:t>4</w:t>
            </w:r>
            <w:r>
              <w:t>0</w:t>
            </w:r>
            <w:r>
              <w:rPr>
                <w:rFonts w:hint="eastAsia"/>
              </w:rPr>
              <w:t>件</w:t>
            </w:r>
          </w:p>
        </w:tc>
      </w:tr>
      <w:tr w:rsidR="00576D5A" w:rsidTr="00CF2A02">
        <w:tc>
          <w:tcPr>
            <w:tcW w:w="1560" w:type="dxa"/>
            <w:vMerge/>
            <w:vAlign w:val="center"/>
          </w:tcPr>
          <w:p w:rsidR="00576D5A" w:rsidRDefault="00576D5A" w:rsidP="00CF2A02"/>
        </w:tc>
        <w:tc>
          <w:tcPr>
            <w:tcW w:w="4819" w:type="dxa"/>
            <w:vAlign w:val="center"/>
          </w:tcPr>
          <w:p w:rsidR="00576D5A" w:rsidRPr="00CF2A02" w:rsidRDefault="00576D5A" w:rsidP="00CF2A02">
            <w:r w:rsidRPr="00576D5A">
              <w:rPr>
                <w:rFonts w:hint="eastAsia"/>
                <w:b/>
              </w:rPr>
              <w:t>ユーザー満足度</w:t>
            </w:r>
            <w:r>
              <w:br/>
            </w:r>
            <w:r w:rsidRPr="00CF2A02">
              <w:rPr>
                <w:rFonts w:hint="eastAsia"/>
              </w:rPr>
              <w:t>３Dライブラリ利用者アンケートに満足度項目を作成。</w:t>
            </w:r>
            <w:r>
              <w:rPr>
                <w:rFonts w:hint="eastAsia"/>
              </w:rPr>
              <w:t>５段階のうち上位２項目の割合。</w:t>
            </w:r>
          </w:p>
        </w:tc>
        <w:tc>
          <w:tcPr>
            <w:tcW w:w="1276" w:type="dxa"/>
            <w:vAlign w:val="center"/>
          </w:tcPr>
          <w:p w:rsidR="00576D5A" w:rsidRDefault="00576D5A" w:rsidP="00576D5A">
            <w:pPr>
              <w:jc w:val="center"/>
            </w:pPr>
            <w:r>
              <w:rPr>
                <w:rFonts w:hint="eastAsia"/>
              </w:rPr>
              <w:t>50％</w:t>
            </w:r>
          </w:p>
        </w:tc>
        <w:tc>
          <w:tcPr>
            <w:tcW w:w="1418" w:type="dxa"/>
            <w:vAlign w:val="center"/>
          </w:tcPr>
          <w:p w:rsidR="00576D5A" w:rsidRDefault="00576D5A" w:rsidP="00576D5A">
            <w:pPr>
              <w:jc w:val="center"/>
            </w:pPr>
            <w:r>
              <w:rPr>
                <w:rFonts w:hint="eastAsia"/>
              </w:rPr>
              <w:t>65%</w:t>
            </w:r>
          </w:p>
        </w:tc>
        <w:tc>
          <w:tcPr>
            <w:tcW w:w="1417" w:type="dxa"/>
            <w:vAlign w:val="center"/>
          </w:tcPr>
          <w:p w:rsidR="00576D5A" w:rsidRDefault="00576D5A" w:rsidP="00576D5A">
            <w:pPr>
              <w:jc w:val="center"/>
            </w:pPr>
            <w:r>
              <w:rPr>
                <w:rFonts w:hint="eastAsia"/>
              </w:rPr>
              <w:t>80%</w:t>
            </w:r>
          </w:p>
        </w:tc>
      </w:tr>
      <w:tr w:rsidR="00576D5A" w:rsidTr="00CF2A02">
        <w:tc>
          <w:tcPr>
            <w:tcW w:w="1560" w:type="dxa"/>
            <w:vMerge/>
            <w:vAlign w:val="center"/>
          </w:tcPr>
          <w:p w:rsidR="00576D5A" w:rsidRDefault="00576D5A" w:rsidP="00576D5A"/>
        </w:tc>
        <w:tc>
          <w:tcPr>
            <w:tcW w:w="4819" w:type="dxa"/>
            <w:vAlign w:val="center"/>
          </w:tcPr>
          <w:p w:rsidR="00576D5A" w:rsidRDefault="00576D5A" w:rsidP="00576D5A">
            <w:r w:rsidRPr="00576D5A">
              <w:rPr>
                <w:rFonts w:hint="eastAsia"/>
                <w:b/>
              </w:rPr>
              <w:t>魅力度向上</w:t>
            </w:r>
            <w:r>
              <w:br/>
            </w:r>
            <w:r w:rsidRPr="00CF2A02">
              <w:rPr>
                <w:rFonts w:hint="eastAsia"/>
              </w:rPr>
              <w:t>３Dライブラリ利用者アンケートに</w:t>
            </w:r>
            <w:r>
              <w:rPr>
                <w:rFonts w:hint="eastAsia"/>
              </w:rPr>
              <w:t>魅力</w:t>
            </w:r>
            <w:r w:rsidRPr="00CF2A02">
              <w:rPr>
                <w:rFonts w:hint="eastAsia"/>
              </w:rPr>
              <w:t>度項目を作成</w:t>
            </w:r>
            <w:r>
              <w:rPr>
                <w:rFonts w:hint="eastAsia"/>
              </w:rPr>
              <w:t>。５段階のうち上位２項目の割合。</w:t>
            </w:r>
          </w:p>
        </w:tc>
        <w:tc>
          <w:tcPr>
            <w:tcW w:w="1276" w:type="dxa"/>
            <w:vAlign w:val="center"/>
          </w:tcPr>
          <w:p w:rsidR="00576D5A" w:rsidRDefault="00576D5A" w:rsidP="00576D5A">
            <w:pPr>
              <w:jc w:val="center"/>
            </w:pPr>
            <w:r>
              <w:rPr>
                <w:rFonts w:hint="eastAsia"/>
              </w:rPr>
              <w:t>50％</w:t>
            </w:r>
          </w:p>
        </w:tc>
        <w:tc>
          <w:tcPr>
            <w:tcW w:w="1418" w:type="dxa"/>
            <w:vAlign w:val="center"/>
          </w:tcPr>
          <w:p w:rsidR="00576D5A" w:rsidRDefault="00576D5A" w:rsidP="00576D5A">
            <w:pPr>
              <w:jc w:val="center"/>
            </w:pPr>
            <w:r>
              <w:rPr>
                <w:rFonts w:hint="eastAsia"/>
              </w:rPr>
              <w:t>65%</w:t>
            </w:r>
          </w:p>
        </w:tc>
        <w:tc>
          <w:tcPr>
            <w:tcW w:w="1417" w:type="dxa"/>
            <w:vAlign w:val="center"/>
          </w:tcPr>
          <w:p w:rsidR="00576D5A" w:rsidRDefault="00576D5A" w:rsidP="00576D5A">
            <w:pPr>
              <w:jc w:val="center"/>
            </w:pPr>
            <w:r>
              <w:rPr>
                <w:rFonts w:hint="eastAsia"/>
              </w:rPr>
              <w:t>80%</w:t>
            </w:r>
          </w:p>
        </w:tc>
      </w:tr>
    </w:tbl>
    <w:p w:rsidR="00BE2093" w:rsidRPr="00BE2093" w:rsidRDefault="00BE2093" w:rsidP="00BE2093"/>
    <w:p w:rsidR="0091370D" w:rsidRDefault="0091370D" w:rsidP="006D6F15">
      <w:pPr>
        <w:pStyle w:val="3"/>
        <w:numPr>
          <w:ilvl w:val="1"/>
          <w:numId w:val="3"/>
        </w:numPr>
      </w:pPr>
      <w:bookmarkStart w:id="6" w:name="_Toc131169277"/>
      <w:r>
        <w:rPr>
          <w:rFonts w:hint="eastAsia"/>
        </w:rPr>
        <w:t>業務の範囲</w:t>
      </w:r>
      <w:bookmarkEnd w:id="6"/>
    </w:p>
    <w:p w:rsidR="00F129FA" w:rsidRPr="00F129FA" w:rsidRDefault="004F7BFF" w:rsidP="00F129FA">
      <w:pPr>
        <w:pStyle w:val="3"/>
        <w:numPr>
          <w:ilvl w:val="2"/>
          <w:numId w:val="3"/>
        </w:numPr>
        <w:ind w:hanging="414"/>
      </w:pPr>
      <w:bookmarkStart w:id="7" w:name="_Toc131169278"/>
      <w:r>
        <w:rPr>
          <w:rFonts w:hint="eastAsia"/>
        </w:rPr>
        <w:t>全体ディレクション</w:t>
      </w:r>
      <w:bookmarkEnd w:id="7"/>
    </w:p>
    <w:p w:rsidR="00F129FA" w:rsidRDefault="004F7BFF" w:rsidP="00F129FA">
      <w:pPr>
        <w:pStyle w:val="af1"/>
        <w:ind w:leftChars="0"/>
      </w:pPr>
      <w:r>
        <w:rPr>
          <w:rFonts w:hint="eastAsia"/>
        </w:rPr>
        <w:t>「よこすかメタバースプロジェクト」（以下プロジェクト）の全体のディレクションを行い、下請け業者や地元商店などと連携・協業しながら業務にあたること。</w:t>
      </w:r>
    </w:p>
    <w:p w:rsidR="00AB3D70" w:rsidRDefault="00F129FA" w:rsidP="00AB3D70">
      <w:pPr>
        <w:pStyle w:val="3"/>
        <w:numPr>
          <w:ilvl w:val="2"/>
          <w:numId w:val="3"/>
        </w:numPr>
        <w:ind w:hanging="414"/>
      </w:pPr>
      <w:bookmarkStart w:id="8" w:name="_Toc131169279"/>
      <w:r>
        <w:rPr>
          <w:rFonts w:hint="eastAsia"/>
        </w:rPr>
        <w:lastRenderedPageBreak/>
        <w:t>よこすか３Dライブラリ</w:t>
      </w:r>
      <w:bookmarkEnd w:id="8"/>
    </w:p>
    <w:p w:rsidR="00606CD8" w:rsidRDefault="00616BF7" w:rsidP="002A459E">
      <w:pPr>
        <w:ind w:leftChars="405" w:left="850"/>
      </w:pPr>
      <w:r>
        <w:rPr>
          <w:rFonts w:hint="eastAsia"/>
        </w:rPr>
        <w:t>「</w:t>
      </w:r>
      <w:r w:rsidR="007C6B33" w:rsidRPr="00AB3D70">
        <w:t>２．</w:t>
      </w:r>
      <w:r w:rsidR="007C6B33" w:rsidRPr="00AB3D70">
        <w:rPr>
          <w:rFonts w:hint="eastAsia"/>
        </w:rPr>
        <w:t>要求仕様</w:t>
      </w:r>
      <w:r>
        <w:rPr>
          <w:rFonts w:hint="eastAsia"/>
        </w:rPr>
        <w:t>」</w:t>
      </w:r>
      <w:r w:rsidR="007C6B33" w:rsidRPr="00AB3D70">
        <w:rPr>
          <w:rFonts w:hint="eastAsia"/>
        </w:rPr>
        <w:t>に記載されている３Dアイテムの作成</w:t>
      </w:r>
      <w:r w:rsidR="002736CB" w:rsidRPr="00AB3D70">
        <w:rPr>
          <w:rFonts w:hint="eastAsia"/>
        </w:rPr>
        <w:t>と、ダウンロードサイトの制作、運営を行う</w:t>
      </w:r>
      <w:r w:rsidR="002A459E">
        <w:rPr>
          <w:rFonts w:hint="eastAsia"/>
        </w:rPr>
        <w:t>とともに、</w:t>
      </w:r>
      <w:r w:rsidR="00904F1C">
        <w:rPr>
          <w:rFonts w:hint="eastAsia"/>
        </w:rPr>
        <w:t>民間が運営する既存</w:t>
      </w:r>
      <w:r w:rsidR="002A459E">
        <w:rPr>
          <w:rFonts w:hint="eastAsia"/>
        </w:rPr>
        <w:t>ダウンロードサイト</w:t>
      </w:r>
      <w:r w:rsidR="00904F1C">
        <w:rPr>
          <w:rFonts w:hint="eastAsia"/>
        </w:rPr>
        <w:t>等と連携し、</w:t>
      </w:r>
      <w:r w:rsidR="002A459E">
        <w:rPr>
          <w:rFonts w:hint="eastAsia"/>
        </w:rPr>
        <w:t>アップロードを行い、運用する。</w:t>
      </w:r>
      <w:r w:rsidR="002A459E">
        <w:br/>
      </w:r>
      <w:r w:rsidR="002A459E">
        <w:rPr>
          <w:rFonts w:hint="eastAsia"/>
        </w:rPr>
        <w:t xml:space="preserve">　</w:t>
      </w:r>
      <w:r w:rsidR="002736CB" w:rsidRPr="00AB3D70">
        <w:rPr>
          <w:rFonts w:hint="eastAsia"/>
        </w:rPr>
        <w:t>また、すべての３Dアイテムはライセンスフリー素材として多くのクリエイター等に活用してもらえるよう、著作権等の調整を行うこと。また、ドブ板通り商店街</w:t>
      </w:r>
      <w:r w:rsidR="00B15BCE">
        <w:rPr>
          <w:rFonts w:hint="eastAsia"/>
        </w:rPr>
        <w:t>振興組合（以下ドブ板通り商店街）</w:t>
      </w:r>
      <w:r w:rsidR="002736CB" w:rsidRPr="00AB3D70">
        <w:rPr>
          <w:rFonts w:hint="eastAsia"/>
        </w:rPr>
        <w:t>やよこすか海軍カレー事業者部会等と連携、</w:t>
      </w:r>
      <w:r w:rsidR="00516580">
        <w:rPr>
          <w:rFonts w:hint="eastAsia"/>
        </w:rPr>
        <w:t>協</w:t>
      </w:r>
      <w:r w:rsidR="00893D32" w:rsidRPr="00AB3D70">
        <w:rPr>
          <w:rFonts w:hint="eastAsia"/>
        </w:rPr>
        <w:t>議しながら、横須賀らしいアイテムの制作にあたること。</w:t>
      </w:r>
      <w:r w:rsidR="00606CD8">
        <w:br/>
      </w:r>
      <w:r w:rsidR="00606CD8">
        <w:rPr>
          <w:rFonts w:hint="eastAsia"/>
        </w:rPr>
        <w:t xml:space="preserve">　合わせて、横須賀の観光スポットのフォトグラメトリで構成されたワールドの素材の手配も可能な限りで検討する。</w:t>
      </w:r>
    </w:p>
    <w:p w:rsidR="008E0640" w:rsidRDefault="004F7BFF" w:rsidP="00F129FA">
      <w:pPr>
        <w:pStyle w:val="3"/>
        <w:numPr>
          <w:ilvl w:val="2"/>
          <w:numId w:val="3"/>
        </w:numPr>
        <w:ind w:hanging="414"/>
      </w:pPr>
      <w:bookmarkStart w:id="9" w:name="_Toc131169280"/>
      <w:r>
        <w:rPr>
          <w:rFonts w:hint="eastAsia"/>
        </w:rPr>
        <w:t>３Dワールド制作</w:t>
      </w:r>
      <w:bookmarkEnd w:id="9"/>
    </w:p>
    <w:p w:rsidR="008E0640" w:rsidRDefault="00616BF7" w:rsidP="00AB3D70">
      <w:pPr>
        <w:pStyle w:val="af1"/>
        <w:numPr>
          <w:ilvl w:val="3"/>
          <w:numId w:val="3"/>
        </w:numPr>
        <w:ind w:leftChars="0" w:left="1764" w:hanging="709"/>
      </w:pPr>
      <w:r w:rsidRPr="00616BF7">
        <w:rPr>
          <w:rFonts w:hint="eastAsia"/>
        </w:rPr>
        <w:t>「２．要求仕様」</w:t>
      </w:r>
      <w:r w:rsidR="00893D32">
        <w:rPr>
          <w:rFonts w:hint="eastAsia"/>
        </w:rPr>
        <w:t>に記載されている３Dワールドの作成と、VR</w:t>
      </w:r>
      <w:r w:rsidR="00893D32">
        <w:t xml:space="preserve"> cha</w:t>
      </w:r>
      <w:r w:rsidR="00893D32">
        <w:rPr>
          <w:rFonts w:hint="eastAsia"/>
        </w:rPr>
        <w:t>tもしくは同等のVRプラットフォームへ</w:t>
      </w:r>
      <w:r w:rsidR="008E0640">
        <w:rPr>
          <w:rFonts w:hint="eastAsia"/>
        </w:rPr>
        <w:t>アップロードし、管理、運営を行う。</w:t>
      </w:r>
    </w:p>
    <w:p w:rsidR="008E0640" w:rsidRDefault="007F0FB1" w:rsidP="00F129FA">
      <w:pPr>
        <w:pStyle w:val="af1"/>
        <w:numPr>
          <w:ilvl w:val="3"/>
          <w:numId w:val="3"/>
        </w:numPr>
        <w:ind w:leftChars="0" w:left="709" w:firstLine="425"/>
      </w:pPr>
      <w:r>
        <w:rPr>
          <w:rFonts w:hint="eastAsia"/>
        </w:rPr>
        <w:t xml:space="preserve"> </w:t>
      </w:r>
      <w:r w:rsidR="00864CEE">
        <w:rPr>
          <w:rFonts w:hint="eastAsia"/>
        </w:rPr>
        <w:t>横須賀美術館で開催予定の企画展と連動した企画を検討、実施すること。</w:t>
      </w:r>
    </w:p>
    <w:p w:rsidR="00606CD8" w:rsidRDefault="007F0FB1" w:rsidP="00606CD8">
      <w:pPr>
        <w:pStyle w:val="af1"/>
        <w:numPr>
          <w:ilvl w:val="3"/>
          <w:numId w:val="3"/>
        </w:numPr>
        <w:ind w:leftChars="0" w:left="709" w:firstLine="425"/>
      </w:pPr>
      <w:r>
        <w:rPr>
          <w:rFonts w:hint="eastAsia"/>
        </w:rPr>
        <w:t xml:space="preserve"> </w:t>
      </w:r>
      <w:r w:rsidR="00864CEE">
        <w:rPr>
          <w:rFonts w:hint="eastAsia"/>
        </w:rPr>
        <w:t>既存の集客力のあるVRワールドとコラボ企画を検討、実施すること。</w:t>
      </w:r>
    </w:p>
    <w:p w:rsidR="00864CEE" w:rsidRDefault="004F7BFF" w:rsidP="00F129FA">
      <w:pPr>
        <w:pStyle w:val="3"/>
        <w:numPr>
          <w:ilvl w:val="2"/>
          <w:numId w:val="3"/>
        </w:numPr>
        <w:ind w:hanging="414"/>
      </w:pPr>
      <w:bookmarkStart w:id="10" w:name="_Toc131169281"/>
      <w:r>
        <w:rPr>
          <w:rFonts w:hint="eastAsia"/>
        </w:rPr>
        <w:t>プロモーション</w:t>
      </w:r>
      <w:bookmarkEnd w:id="10"/>
    </w:p>
    <w:p w:rsidR="00864CEE" w:rsidRDefault="00915C5F" w:rsidP="00F129FA">
      <w:pPr>
        <w:ind w:leftChars="405" w:left="850"/>
      </w:pPr>
      <w:r>
        <w:rPr>
          <w:rFonts w:hint="eastAsia"/>
        </w:rPr>
        <w:t>３Dワールドを段階的に公開するにあたり、それぞれお披露目会イベントを実施し、</w:t>
      </w:r>
      <w:r w:rsidR="00684708">
        <w:rPr>
          <w:rFonts w:hint="eastAsia"/>
        </w:rPr>
        <w:t>継続的な</w:t>
      </w:r>
      <w:r>
        <w:rPr>
          <w:rFonts w:hint="eastAsia"/>
        </w:rPr>
        <w:t>集客を目指す</w:t>
      </w:r>
      <w:r w:rsidR="002A459E">
        <w:rPr>
          <w:rFonts w:hint="eastAsia"/>
        </w:rPr>
        <w:t>こと</w:t>
      </w:r>
      <w:r>
        <w:rPr>
          <w:rFonts w:hint="eastAsia"/>
        </w:rPr>
        <w:t>。</w:t>
      </w:r>
      <w:r w:rsidR="00684708">
        <w:rPr>
          <w:rFonts w:hint="eastAsia"/>
        </w:rPr>
        <w:t>また、合わせてSNS広告</w:t>
      </w:r>
      <w:r w:rsidR="00076C13">
        <w:rPr>
          <w:rFonts w:hint="eastAsia"/>
        </w:rPr>
        <w:t>の実施</w:t>
      </w:r>
      <w:r w:rsidR="00684708">
        <w:rPr>
          <w:rFonts w:hint="eastAsia"/>
        </w:rPr>
        <w:t>や</w:t>
      </w:r>
      <w:r w:rsidR="00076C13">
        <w:rPr>
          <w:rFonts w:hint="eastAsia"/>
        </w:rPr>
        <w:t>、</w:t>
      </w:r>
      <w:proofErr w:type="spellStart"/>
      <w:r w:rsidR="00684708">
        <w:rPr>
          <w:rFonts w:hint="eastAsia"/>
        </w:rPr>
        <w:t>VTuber</w:t>
      </w:r>
      <w:proofErr w:type="spellEnd"/>
      <w:r w:rsidR="00684708">
        <w:rPr>
          <w:rFonts w:hint="eastAsia"/>
        </w:rPr>
        <w:t>等を起用し</w:t>
      </w:r>
      <w:r w:rsidR="00076C13">
        <w:rPr>
          <w:rFonts w:hint="eastAsia"/>
        </w:rPr>
        <w:t>たプロモーションを実施し３Dライブラリへの集客を行うこと。</w:t>
      </w:r>
    </w:p>
    <w:p w:rsidR="00076C13" w:rsidRDefault="00F129FA" w:rsidP="00F129FA">
      <w:pPr>
        <w:pStyle w:val="3"/>
        <w:ind w:leftChars="67" w:left="141" w:firstLineChars="109" w:firstLine="283"/>
      </w:pPr>
      <w:bookmarkStart w:id="11" w:name="_Toc131169282"/>
      <w:r>
        <w:rPr>
          <w:rFonts w:hint="eastAsia"/>
        </w:rPr>
        <w:t xml:space="preserve">⑤　</w:t>
      </w:r>
      <w:r w:rsidR="00864CEE">
        <w:rPr>
          <w:rFonts w:hint="eastAsia"/>
        </w:rPr>
        <w:t>印刷物</w:t>
      </w:r>
      <w:bookmarkEnd w:id="11"/>
    </w:p>
    <w:p w:rsidR="00076C13" w:rsidRDefault="00616BF7" w:rsidP="00076C13">
      <w:pPr>
        <w:pStyle w:val="af1"/>
        <w:ind w:leftChars="0"/>
      </w:pPr>
      <w:r w:rsidRPr="00616BF7">
        <w:rPr>
          <w:rFonts w:hint="eastAsia"/>
        </w:rPr>
        <w:t>「２．要求仕様」</w:t>
      </w:r>
      <w:r w:rsidR="002A459E">
        <w:rPr>
          <w:rFonts w:hint="eastAsia"/>
        </w:rPr>
        <w:t>に記載されている項目の</w:t>
      </w:r>
      <w:r w:rsidR="00076C13">
        <w:rPr>
          <w:rFonts w:hint="eastAsia"/>
        </w:rPr>
        <w:t>デザイン、印刷を行い、指定する場所に納品すること。なお</w:t>
      </w:r>
      <w:r w:rsidR="00606CD8">
        <w:rPr>
          <w:rFonts w:hint="eastAsia"/>
        </w:rPr>
        <w:t>、</w:t>
      </w:r>
      <w:r w:rsidR="00076C13">
        <w:rPr>
          <w:rFonts w:hint="eastAsia"/>
        </w:rPr>
        <w:t>鉄道広告については</w:t>
      </w:r>
      <w:r w:rsidR="00606CD8">
        <w:rPr>
          <w:rFonts w:hint="eastAsia"/>
        </w:rPr>
        <w:t>デザインから</w:t>
      </w:r>
      <w:r w:rsidR="00076C13">
        <w:rPr>
          <w:rFonts w:hint="eastAsia"/>
        </w:rPr>
        <w:t>指定された納品場所に納品するまでと</w:t>
      </w:r>
      <w:r w:rsidR="00606CD8">
        <w:rPr>
          <w:rFonts w:hint="eastAsia"/>
        </w:rPr>
        <w:t>し、鉄道との調整は本委員会が行うものとする</w:t>
      </w:r>
      <w:r w:rsidR="00076C13">
        <w:rPr>
          <w:rFonts w:hint="eastAsia"/>
        </w:rPr>
        <w:t>。</w:t>
      </w:r>
    </w:p>
    <w:p w:rsidR="00864CEE" w:rsidRDefault="00F129FA" w:rsidP="00F129FA">
      <w:pPr>
        <w:pStyle w:val="3"/>
        <w:ind w:firstLineChars="163" w:firstLine="424"/>
      </w:pPr>
      <w:bookmarkStart w:id="12" w:name="_Toc131169283"/>
      <w:r>
        <w:rPr>
          <w:rFonts w:hint="eastAsia"/>
        </w:rPr>
        <w:t xml:space="preserve">⑥　</w:t>
      </w:r>
      <w:r w:rsidR="00864CEE">
        <w:rPr>
          <w:rFonts w:hint="eastAsia"/>
        </w:rPr>
        <w:t>その他</w:t>
      </w:r>
      <w:bookmarkEnd w:id="12"/>
    </w:p>
    <w:p w:rsidR="00576D5A" w:rsidRDefault="00F129FA" w:rsidP="00996A99">
      <w:pPr>
        <w:pStyle w:val="af1"/>
        <w:ind w:leftChars="0"/>
      </w:pPr>
      <w:r w:rsidRPr="00F129FA">
        <w:rPr>
          <w:rFonts w:hint="eastAsia"/>
        </w:rPr>
        <w:t>業務遂行に必要な</w:t>
      </w:r>
      <w:r w:rsidRPr="00F129FA">
        <w:t>製品</w:t>
      </w:r>
      <w:r>
        <w:rPr>
          <w:rFonts w:hint="eastAsia"/>
        </w:rPr>
        <w:t>ベンダや地元事業者や関</w:t>
      </w:r>
      <w:r w:rsidRPr="00F129FA">
        <w:t>係事業者</w:t>
      </w:r>
      <w:r w:rsidR="002A459E">
        <w:rPr>
          <w:rFonts w:hint="eastAsia"/>
        </w:rPr>
        <w:t>との調整</w:t>
      </w:r>
      <w:r w:rsidRPr="00F129FA">
        <w:t>を行い、市職員に適宜報告するな</w:t>
      </w:r>
      <w:r>
        <w:rPr>
          <w:rFonts w:hint="eastAsia"/>
        </w:rPr>
        <w:t>ど</w:t>
      </w:r>
      <w:r w:rsidRPr="00F129FA">
        <w:t>の窓口機能を果たすこと。</w:t>
      </w:r>
    </w:p>
    <w:p w:rsidR="00576D5A" w:rsidRDefault="00576D5A">
      <w:r>
        <w:br w:type="page"/>
      </w:r>
    </w:p>
    <w:p w:rsidR="0091370D" w:rsidRDefault="0091370D" w:rsidP="003F0927">
      <w:pPr>
        <w:pStyle w:val="1"/>
      </w:pPr>
      <w:bookmarkStart w:id="13" w:name="_Toc131169284"/>
      <w:r>
        <w:rPr>
          <w:rFonts w:hint="eastAsia"/>
        </w:rPr>
        <w:lastRenderedPageBreak/>
        <w:t>２．要求仕様</w:t>
      </w:r>
      <w:bookmarkEnd w:id="13"/>
    </w:p>
    <w:p w:rsidR="00AB3D70" w:rsidRPr="00AB3D70" w:rsidRDefault="0091370D" w:rsidP="003B1E98">
      <w:pPr>
        <w:pStyle w:val="3"/>
      </w:pPr>
      <w:bookmarkStart w:id="14" w:name="_Toc131169285"/>
      <w:r>
        <w:t>2-1</w:t>
      </w:r>
      <w:r>
        <w:tab/>
      </w:r>
      <w:r>
        <w:rPr>
          <w:rFonts w:hint="eastAsia"/>
        </w:rPr>
        <w:t>よこすか３Dライブラリ</w:t>
      </w:r>
      <w:bookmarkEnd w:id="14"/>
    </w:p>
    <w:tbl>
      <w:tblPr>
        <w:tblStyle w:val="af5"/>
        <w:tblW w:w="0" w:type="auto"/>
        <w:tblLook w:val="04A0" w:firstRow="1" w:lastRow="0" w:firstColumn="1" w:lastColumn="0" w:noHBand="0" w:noVBand="1"/>
      </w:tblPr>
      <w:tblGrid>
        <w:gridCol w:w="1555"/>
        <w:gridCol w:w="2268"/>
        <w:gridCol w:w="2409"/>
        <w:gridCol w:w="3504"/>
      </w:tblGrid>
      <w:tr w:rsidR="002A459E" w:rsidTr="00683E99">
        <w:tc>
          <w:tcPr>
            <w:tcW w:w="1555" w:type="dxa"/>
            <w:vMerge w:val="restart"/>
          </w:tcPr>
          <w:p w:rsidR="002A459E" w:rsidRDefault="002A459E" w:rsidP="00AB3D70">
            <w:bookmarkStart w:id="15" w:name="_Hlk128994009"/>
            <w:r>
              <w:rPr>
                <w:rFonts w:hint="eastAsia"/>
              </w:rPr>
              <w:t>WEBサイト</w:t>
            </w:r>
          </w:p>
        </w:tc>
        <w:tc>
          <w:tcPr>
            <w:tcW w:w="2268" w:type="dxa"/>
            <w:vMerge w:val="restart"/>
          </w:tcPr>
          <w:p w:rsidR="002A459E" w:rsidRDefault="002A459E" w:rsidP="00AB3D70">
            <w:r>
              <w:rPr>
                <w:rFonts w:hint="eastAsia"/>
              </w:rPr>
              <w:t>WEBサイトデザイン</w:t>
            </w:r>
          </w:p>
        </w:tc>
        <w:tc>
          <w:tcPr>
            <w:tcW w:w="2409" w:type="dxa"/>
          </w:tcPr>
          <w:p w:rsidR="002A459E" w:rsidRDefault="002A459E" w:rsidP="00AB3D70">
            <w:r>
              <w:rPr>
                <w:rFonts w:hint="eastAsia"/>
              </w:rPr>
              <w:t>ティザーサイトの作成</w:t>
            </w:r>
          </w:p>
        </w:tc>
        <w:tc>
          <w:tcPr>
            <w:tcW w:w="3504" w:type="dxa"/>
          </w:tcPr>
          <w:p w:rsidR="002A459E" w:rsidRDefault="002A459E" w:rsidP="00AB3D70">
            <w:r>
              <w:rPr>
                <w:rFonts w:hint="eastAsia"/>
              </w:rPr>
              <w:t>6月ごろをめどにTOPページのみ公開し、周知に努める</w:t>
            </w:r>
          </w:p>
        </w:tc>
      </w:tr>
      <w:tr w:rsidR="002A459E" w:rsidTr="00683E99">
        <w:tc>
          <w:tcPr>
            <w:tcW w:w="1555" w:type="dxa"/>
            <w:vMerge/>
          </w:tcPr>
          <w:p w:rsidR="002A459E" w:rsidRDefault="002A459E" w:rsidP="00AB3D70"/>
        </w:tc>
        <w:tc>
          <w:tcPr>
            <w:tcW w:w="2268" w:type="dxa"/>
            <w:vMerge/>
          </w:tcPr>
          <w:p w:rsidR="002A459E" w:rsidRDefault="002A459E" w:rsidP="00AB3D70"/>
        </w:tc>
        <w:tc>
          <w:tcPr>
            <w:tcW w:w="2409" w:type="dxa"/>
          </w:tcPr>
          <w:p w:rsidR="002A459E" w:rsidRDefault="002A459E" w:rsidP="00AB3D70">
            <w:r>
              <w:rPr>
                <w:rFonts w:hint="eastAsia"/>
              </w:rPr>
              <w:t>本サイトの作成</w:t>
            </w:r>
          </w:p>
        </w:tc>
        <w:tc>
          <w:tcPr>
            <w:tcW w:w="3504" w:type="dxa"/>
          </w:tcPr>
          <w:p w:rsidR="002A459E" w:rsidRDefault="002A459E" w:rsidP="00AB3D70">
            <w:r>
              <w:rPr>
                <w:rFonts w:hint="eastAsia"/>
              </w:rPr>
              <w:t>TOPページデザイン</w:t>
            </w:r>
          </w:p>
          <w:p w:rsidR="002A459E" w:rsidRDefault="002A459E" w:rsidP="00AB3D70">
            <w:r>
              <w:rPr>
                <w:rFonts w:hint="eastAsia"/>
              </w:rPr>
              <w:t>メタバース</w:t>
            </w:r>
            <w:r w:rsidR="00EB30B9">
              <w:rPr>
                <w:rFonts w:hint="eastAsia"/>
              </w:rPr>
              <w:t>世界観の紹介ページ</w:t>
            </w:r>
          </w:p>
          <w:p w:rsidR="002A459E" w:rsidRDefault="002A459E" w:rsidP="00AB3D70">
            <w:r>
              <w:rPr>
                <w:rFonts w:hint="eastAsia"/>
              </w:rPr>
              <w:t>３Dアイテム紹介ページ</w:t>
            </w:r>
          </w:p>
          <w:p w:rsidR="002A459E" w:rsidRDefault="002A459E" w:rsidP="00AB3D70">
            <w:r>
              <w:rPr>
                <w:rFonts w:hint="eastAsia"/>
              </w:rPr>
              <w:t>３Dライブラリ（DLページ）</w:t>
            </w:r>
          </w:p>
          <w:p w:rsidR="00EB30B9" w:rsidRDefault="00EB30B9" w:rsidP="00AB3D70">
            <w:r>
              <w:rPr>
                <w:rFonts w:hint="eastAsia"/>
              </w:rPr>
              <w:t>イベントページ詳細ページ</w:t>
            </w:r>
          </w:p>
          <w:p w:rsidR="002A459E" w:rsidRDefault="002A459E" w:rsidP="00AB3D70">
            <w:r>
              <w:rPr>
                <w:rFonts w:hint="eastAsia"/>
              </w:rPr>
              <w:t>メタバース教育特集ページ</w:t>
            </w:r>
          </w:p>
          <w:p w:rsidR="00EB30B9" w:rsidRDefault="002A459E" w:rsidP="00AB3D70">
            <w:r>
              <w:rPr>
                <w:rFonts w:hint="eastAsia"/>
              </w:rPr>
              <w:t>ニューストピックス</w:t>
            </w:r>
            <w:r w:rsidR="00EB30B9">
              <w:rPr>
                <w:rFonts w:hint="eastAsia"/>
              </w:rPr>
              <w:t>（随時更新）</w:t>
            </w:r>
          </w:p>
        </w:tc>
      </w:tr>
      <w:tr w:rsidR="002A459E" w:rsidTr="00683E99">
        <w:tc>
          <w:tcPr>
            <w:tcW w:w="1555" w:type="dxa"/>
            <w:vMerge/>
          </w:tcPr>
          <w:p w:rsidR="002A459E" w:rsidRDefault="002A459E" w:rsidP="00AB3D70"/>
        </w:tc>
        <w:tc>
          <w:tcPr>
            <w:tcW w:w="2268" w:type="dxa"/>
          </w:tcPr>
          <w:p w:rsidR="002A459E" w:rsidRDefault="002A459E" w:rsidP="00AB3D70">
            <w:r>
              <w:rPr>
                <w:rFonts w:hint="eastAsia"/>
              </w:rPr>
              <w:t>独自ドメイン</w:t>
            </w:r>
          </w:p>
        </w:tc>
        <w:tc>
          <w:tcPr>
            <w:tcW w:w="5913" w:type="dxa"/>
            <w:gridSpan w:val="2"/>
          </w:tcPr>
          <w:p w:rsidR="00D24451" w:rsidRDefault="002A459E" w:rsidP="00AB3D70">
            <w:r>
              <w:rPr>
                <w:rFonts w:hint="eastAsia"/>
              </w:rPr>
              <w:t>指定のドメインの契約・運用</w:t>
            </w:r>
          </w:p>
          <w:p w:rsidR="002A459E" w:rsidRDefault="00D24451" w:rsidP="00AB3D70">
            <w:r>
              <w:rPr>
                <w:rFonts w:hint="eastAsia"/>
              </w:rPr>
              <w:t>（ドメイン名：Y</w:t>
            </w:r>
            <w:r>
              <w:t>okosukaVR</w:t>
            </w:r>
            <w:r w:rsidR="00EB30B9">
              <w:rPr>
                <w:rFonts w:hint="eastAsia"/>
              </w:rPr>
              <w:t>.</w:t>
            </w:r>
            <w:r w:rsidR="00EB30B9">
              <w:t>com</w:t>
            </w:r>
            <w:r>
              <w:rPr>
                <w:rFonts w:hint="eastAsia"/>
              </w:rPr>
              <w:t>想定）</w:t>
            </w:r>
          </w:p>
        </w:tc>
      </w:tr>
      <w:tr w:rsidR="002A459E" w:rsidTr="00683E99">
        <w:tc>
          <w:tcPr>
            <w:tcW w:w="1555" w:type="dxa"/>
            <w:vMerge/>
          </w:tcPr>
          <w:p w:rsidR="002A459E" w:rsidRDefault="002A459E" w:rsidP="00AB3D70"/>
        </w:tc>
        <w:tc>
          <w:tcPr>
            <w:tcW w:w="2268" w:type="dxa"/>
          </w:tcPr>
          <w:p w:rsidR="002A459E" w:rsidRDefault="002A459E" w:rsidP="00AB3D70">
            <w:r>
              <w:rPr>
                <w:rFonts w:hint="eastAsia"/>
              </w:rPr>
              <w:t>レンタルサーバー</w:t>
            </w:r>
          </w:p>
        </w:tc>
        <w:tc>
          <w:tcPr>
            <w:tcW w:w="5913" w:type="dxa"/>
            <w:gridSpan w:val="2"/>
          </w:tcPr>
          <w:p w:rsidR="002A459E" w:rsidRDefault="002A459E" w:rsidP="00AB3D70">
            <w:r>
              <w:rPr>
                <w:rFonts w:hint="eastAsia"/>
              </w:rPr>
              <w:t>必要な容量のサーバーの契約・運用</w:t>
            </w:r>
          </w:p>
        </w:tc>
      </w:tr>
      <w:tr w:rsidR="002A459E" w:rsidTr="00683E99">
        <w:tc>
          <w:tcPr>
            <w:tcW w:w="1555" w:type="dxa"/>
            <w:vMerge/>
          </w:tcPr>
          <w:p w:rsidR="002A459E" w:rsidRDefault="002A459E" w:rsidP="00AB3D70"/>
        </w:tc>
        <w:tc>
          <w:tcPr>
            <w:tcW w:w="2268" w:type="dxa"/>
          </w:tcPr>
          <w:p w:rsidR="002A459E" w:rsidRDefault="00904F1C" w:rsidP="00AB3D70">
            <w:r>
              <w:rPr>
                <w:rFonts w:hint="eastAsia"/>
              </w:rPr>
              <w:t>既存</w:t>
            </w:r>
            <w:r w:rsidR="002A459E">
              <w:rPr>
                <w:rFonts w:hint="eastAsia"/>
              </w:rPr>
              <w:t>DLサイト</w:t>
            </w:r>
          </w:p>
        </w:tc>
        <w:tc>
          <w:tcPr>
            <w:tcW w:w="5913" w:type="dxa"/>
            <w:gridSpan w:val="2"/>
          </w:tcPr>
          <w:p w:rsidR="002A459E" w:rsidRDefault="00904F1C" w:rsidP="00AB3D70">
            <w:r>
              <w:rPr>
                <w:rFonts w:hint="eastAsia"/>
              </w:rPr>
              <w:t>既存</w:t>
            </w:r>
            <w:r w:rsidR="002A459E">
              <w:rPr>
                <w:rFonts w:hint="eastAsia"/>
              </w:rPr>
              <w:t>DLサイトへ３Dサイトのアップロードを行う。</w:t>
            </w:r>
          </w:p>
        </w:tc>
      </w:tr>
      <w:tr w:rsidR="00606CD8" w:rsidTr="00904F1C">
        <w:tc>
          <w:tcPr>
            <w:tcW w:w="1555" w:type="dxa"/>
            <w:vMerge w:val="restart"/>
          </w:tcPr>
          <w:p w:rsidR="00606CD8" w:rsidRDefault="00606CD8" w:rsidP="00AB3D70">
            <w:r>
              <w:rPr>
                <w:rFonts w:hint="eastAsia"/>
              </w:rPr>
              <w:t>３Dアイテム</w:t>
            </w:r>
          </w:p>
        </w:tc>
        <w:tc>
          <w:tcPr>
            <w:tcW w:w="2268" w:type="dxa"/>
          </w:tcPr>
          <w:p w:rsidR="00606CD8" w:rsidRDefault="00606CD8" w:rsidP="00AB3D70">
            <w:r>
              <w:rPr>
                <w:rFonts w:hint="eastAsia"/>
              </w:rPr>
              <w:t>スカジャン</w:t>
            </w:r>
          </w:p>
        </w:tc>
        <w:tc>
          <w:tcPr>
            <w:tcW w:w="5913" w:type="dxa"/>
            <w:gridSpan w:val="2"/>
          </w:tcPr>
          <w:p w:rsidR="00606CD8" w:rsidRDefault="00606CD8" w:rsidP="002A459E">
            <w:r>
              <w:rPr>
                <w:rFonts w:hint="eastAsia"/>
              </w:rPr>
              <w:t>スカジャン1モデルに対し、テクスチャのバリエーションを１０種類用意すること。ドブ板通り商店街と協議すること。</w:t>
            </w:r>
          </w:p>
        </w:tc>
      </w:tr>
      <w:tr w:rsidR="00606CD8" w:rsidTr="00904F1C">
        <w:tc>
          <w:tcPr>
            <w:tcW w:w="1555" w:type="dxa"/>
            <w:vMerge/>
          </w:tcPr>
          <w:p w:rsidR="00606CD8" w:rsidRDefault="00606CD8" w:rsidP="002A459E"/>
        </w:tc>
        <w:tc>
          <w:tcPr>
            <w:tcW w:w="2268" w:type="dxa"/>
          </w:tcPr>
          <w:p w:rsidR="00606CD8" w:rsidRDefault="00606CD8" w:rsidP="002A459E">
            <w:r>
              <w:rPr>
                <w:rFonts w:hint="eastAsia"/>
              </w:rPr>
              <w:t>アバター</w:t>
            </w:r>
          </w:p>
        </w:tc>
        <w:tc>
          <w:tcPr>
            <w:tcW w:w="5913" w:type="dxa"/>
            <w:gridSpan w:val="2"/>
          </w:tcPr>
          <w:p w:rsidR="00606CD8" w:rsidRDefault="00606CD8" w:rsidP="002A459E">
            <w:r>
              <w:rPr>
                <w:rFonts w:hint="eastAsia"/>
              </w:rPr>
              <w:t>ドブ板らしいファッションに関するアバター３種類程度を用意すること。ドブ板通り商店街と協議すること。</w:t>
            </w:r>
          </w:p>
        </w:tc>
      </w:tr>
      <w:tr w:rsidR="00606CD8" w:rsidTr="00904F1C">
        <w:tc>
          <w:tcPr>
            <w:tcW w:w="1555" w:type="dxa"/>
            <w:vMerge/>
          </w:tcPr>
          <w:p w:rsidR="00606CD8" w:rsidRDefault="00606CD8" w:rsidP="002A459E"/>
        </w:tc>
        <w:tc>
          <w:tcPr>
            <w:tcW w:w="2268" w:type="dxa"/>
          </w:tcPr>
          <w:p w:rsidR="00606CD8" w:rsidRDefault="00606CD8" w:rsidP="002A459E">
            <w:r>
              <w:rPr>
                <w:rFonts w:hint="eastAsia"/>
              </w:rPr>
              <w:t>小物</w:t>
            </w:r>
          </w:p>
        </w:tc>
        <w:tc>
          <w:tcPr>
            <w:tcW w:w="5913" w:type="dxa"/>
            <w:gridSpan w:val="2"/>
          </w:tcPr>
          <w:p w:rsidR="00606CD8" w:rsidRDefault="00606CD8" w:rsidP="002A459E">
            <w:r>
              <w:rPr>
                <w:rFonts w:hint="eastAsia"/>
              </w:rPr>
              <w:t>上記アバターやスカジャンに合う小物３Dデータを20点ほど作成（靴、鞄、キャップ等を想定）</w:t>
            </w:r>
          </w:p>
        </w:tc>
      </w:tr>
      <w:tr w:rsidR="00606CD8" w:rsidTr="00904F1C">
        <w:tc>
          <w:tcPr>
            <w:tcW w:w="1555" w:type="dxa"/>
            <w:vMerge/>
          </w:tcPr>
          <w:p w:rsidR="00606CD8" w:rsidRDefault="00606CD8" w:rsidP="002A459E"/>
        </w:tc>
        <w:tc>
          <w:tcPr>
            <w:tcW w:w="2268" w:type="dxa"/>
          </w:tcPr>
          <w:p w:rsidR="00606CD8" w:rsidRDefault="00606CD8" w:rsidP="002A459E">
            <w:r>
              <w:rPr>
                <w:rFonts w:hint="eastAsia"/>
              </w:rPr>
              <w:t>ご当地グルメ</w:t>
            </w:r>
          </w:p>
        </w:tc>
        <w:tc>
          <w:tcPr>
            <w:tcW w:w="5913" w:type="dxa"/>
            <w:gridSpan w:val="2"/>
          </w:tcPr>
          <w:p w:rsidR="00606CD8" w:rsidRDefault="00606CD8" w:rsidP="002A459E">
            <w:r>
              <w:rPr>
                <w:rFonts w:hint="eastAsia"/>
              </w:rPr>
              <w:t>フォトグラメトリを活用し、25点ほど作成すること。</w:t>
            </w:r>
          </w:p>
          <w:p w:rsidR="00606CD8" w:rsidRDefault="00606CD8" w:rsidP="002A459E">
            <w:r>
              <w:rPr>
                <w:rFonts w:hint="eastAsia"/>
              </w:rPr>
              <w:t>地元飲食事業者と連携しながら撮影等進めること。</w:t>
            </w:r>
          </w:p>
        </w:tc>
      </w:tr>
      <w:tr w:rsidR="00606CD8" w:rsidTr="00904F1C">
        <w:tc>
          <w:tcPr>
            <w:tcW w:w="1555" w:type="dxa"/>
            <w:vMerge/>
          </w:tcPr>
          <w:p w:rsidR="00606CD8" w:rsidRDefault="00606CD8" w:rsidP="00606CD8"/>
        </w:tc>
        <w:tc>
          <w:tcPr>
            <w:tcW w:w="2268" w:type="dxa"/>
          </w:tcPr>
          <w:p w:rsidR="00606CD8" w:rsidRDefault="00606CD8" w:rsidP="00606CD8">
            <w:r>
              <w:rPr>
                <w:rFonts w:hint="eastAsia"/>
              </w:rPr>
              <w:t>フォトグラメトリワールド</w:t>
            </w:r>
          </w:p>
        </w:tc>
        <w:tc>
          <w:tcPr>
            <w:tcW w:w="5913" w:type="dxa"/>
            <w:gridSpan w:val="2"/>
          </w:tcPr>
          <w:p w:rsidR="00606CD8" w:rsidRDefault="00606CD8" w:rsidP="00606CD8">
            <w:r>
              <w:rPr>
                <w:rFonts w:hint="eastAsia"/>
              </w:rPr>
              <w:t>フォトグラメトリで撮影された観光スポットをライブラリに掲載できるよう調整し、可能性をさぐること。</w:t>
            </w:r>
          </w:p>
        </w:tc>
      </w:tr>
    </w:tbl>
    <w:bookmarkEnd w:id="15"/>
    <w:p w:rsidR="00E712E7" w:rsidRDefault="00BF5500" w:rsidP="00BF5500">
      <w:pPr>
        <w:ind w:firstLineChars="100" w:firstLine="210"/>
      </w:pPr>
      <w:r>
        <w:rPr>
          <w:rFonts w:hint="eastAsia"/>
        </w:rPr>
        <w:t>※必要と判断したものについて、予算内で実現可能な範囲内で追加・変更を行う。</w:t>
      </w:r>
    </w:p>
    <w:p w:rsidR="00E712E7" w:rsidRDefault="002A459E" w:rsidP="002A459E">
      <w:pPr>
        <w:pStyle w:val="3"/>
        <w:numPr>
          <w:ilvl w:val="1"/>
          <w:numId w:val="1"/>
        </w:numPr>
      </w:pPr>
      <w:bookmarkStart w:id="16" w:name="_Toc131169286"/>
      <w:r>
        <w:rPr>
          <w:rFonts w:hint="eastAsia"/>
        </w:rPr>
        <w:t>CM</w:t>
      </w:r>
      <w:r w:rsidR="00683E99">
        <w:rPr>
          <w:rFonts w:hint="eastAsia"/>
        </w:rPr>
        <w:t>S要件</w:t>
      </w:r>
      <w:bookmarkEnd w:id="16"/>
    </w:p>
    <w:p w:rsidR="002A459E" w:rsidRDefault="0087312C" w:rsidP="0087312C">
      <w:pPr>
        <w:ind w:left="420"/>
      </w:pPr>
      <w:r w:rsidRPr="0087312C">
        <w:t>CMS製品は、安全性が高く、国内において導入実績</w:t>
      </w:r>
      <w:r>
        <w:rPr>
          <w:rFonts w:hint="eastAsia"/>
        </w:rPr>
        <w:t>が</w:t>
      </w:r>
      <w:r w:rsidRPr="0087312C">
        <w:t>多く、</w:t>
      </w:r>
      <w:r w:rsidR="00D24451">
        <w:rPr>
          <w:rFonts w:hint="eastAsia"/>
        </w:rPr>
        <w:t>ベンダ</w:t>
      </w:r>
      <w:r w:rsidRPr="0087312C">
        <w:t>による保守サポートが可能なCMS製品を選定すること。</w:t>
      </w:r>
      <w:r w:rsidRPr="0087312C">
        <w:rPr>
          <w:rFonts w:hint="eastAsia"/>
        </w:rPr>
        <w:t>選定する</w:t>
      </w:r>
      <w:r w:rsidRPr="0087312C">
        <w:t>CMS機能として一般に備える機能のほか、以下に示す性能要件と機能を実装していること。</w:t>
      </w:r>
    </w:p>
    <w:p w:rsidR="0087312C" w:rsidRDefault="0087312C" w:rsidP="0087312C">
      <w:pPr>
        <w:pStyle w:val="af1"/>
        <w:numPr>
          <w:ilvl w:val="0"/>
          <w:numId w:val="4"/>
        </w:numPr>
        <w:ind w:leftChars="0"/>
      </w:pPr>
      <w:r>
        <w:rPr>
          <w:rFonts w:hint="eastAsia"/>
        </w:rPr>
        <w:t>コンテンツ作成者が公開前のコンテンツをプレビュー表示が</w:t>
      </w:r>
      <w:r>
        <w:t>可能であること。</w:t>
      </w:r>
    </w:p>
    <w:p w:rsidR="0087312C" w:rsidRDefault="0087312C" w:rsidP="0087312C">
      <w:pPr>
        <w:ind w:left="420"/>
      </w:pPr>
      <w:r>
        <w:rPr>
          <w:rFonts w:hint="eastAsia"/>
        </w:rPr>
        <w:t xml:space="preserve">　（イ）専門知識がない職員でも、軽微な更新ができる仕様であること。</w:t>
      </w:r>
    </w:p>
    <w:p w:rsidR="0087312C" w:rsidRDefault="0087312C" w:rsidP="0087312C">
      <w:pPr>
        <w:ind w:left="420"/>
      </w:pPr>
      <w:r>
        <w:rPr>
          <w:rFonts w:hint="eastAsia"/>
        </w:rPr>
        <w:lastRenderedPageBreak/>
        <w:t xml:space="preserve">　（ウ）マルチデバイスでより適したサイズに表示ができること。</w:t>
      </w:r>
    </w:p>
    <w:p w:rsidR="004148E6" w:rsidRDefault="00CE3A95" w:rsidP="0087312C">
      <w:pPr>
        <w:ind w:left="420"/>
      </w:pPr>
      <w:r>
        <w:rPr>
          <w:rFonts w:hint="eastAsia"/>
        </w:rPr>
        <w:t xml:space="preserve">　（エ）更新が滞りなく実施できる場合は、</w:t>
      </w:r>
      <w:r w:rsidR="004148E6">
        <w:rPr>
          <w:rFonts w:hint="eastAsia"/>
        </w:rPr>
        <w:t>静的WEBサイトでも問題はないが、受託者と委託者</w:t>
      </w:r>
    </w:p>
    <w:p w:rsidR="00CE3A95" w:rsidRDefault="004148E6" w:rsidP="004148E6">
      <w:pPr>
        <w:ind w:left="1260"/>
      </w:pPr>
      <w:r>
        <w:rPr>
          <w:rFonts w:hint="eastAsia"/>
        </w:rPr>
        <w:t>で更新の頻度やフローについて協議の上決定すること</w:t>
      </w:r>
      <w:r w:rsidR="00CE3A95">
        <w:rPr>
          <w:rFonts w:hint="eastAsia"/>
        </w:rPr>
        <w:t>。</w:t>
      </w:r>
    </w:p>
    <w:p w:rsidR="002A459E" w:rsidRDefault="002A459E" w:rsidP="002A459E">
      <w:pPr>
        <w:pStyle w:val="3"/>
        <w:numPr>
          <w:ilvl w:val="1"/>
          <w:numId w:val="1"/>
        </w:numPr>
      </w:pPr>
      <w:bookmarkStart w:id="17" w:name="_Toc131169287"/>
      <w:r>
        <w:rPr>
          <w:rFonts w:hint="eastAsia"/>
        </w:rPr>
        <w:t>サーバー要件</w:t>
      </w:r>
      <w:bookmarkEnd w:id="17"/>
    </w:p>
    <w:p w:rsidR="009D13C4" w:rsidRDefault="009D13C4" w:rsidP="009D13C4">
      <w:pPr>
        <w:pStyle w:val="af1"/>
        <w:numPr>
          <w:ilvl w:val="0"/>
          <w:numId w:val="5"/>
        </w:numPr>
        <w:ind w:leftChars="0"/>
      </w:pPr>
      <w:r>
        <w:rPr>
          <w:rFonts w:hint="eastAsia"/>
        </w:rPr>
        <w:t>WEBサイト</w:t>
      </w:r>
      <w:r>
        <w:t>の閲覧に障害</w:t>
      </w:r>
      <w:r>
        <w:rPr>
          <w:rFonts w:hint="eastAsia"/>
        </w:rPr>
        <w:t>が</w:t>
      </w:r>
      <w:r>
        <w:t>生した場合に、1営業日以内</w:t>
      </w:r>
      <w:r>
        <w:rPr>
          <w:rFonts w:hint="eastAsia"/>
        </w:rPr>
        <w:t>に</w:t>
      </w:r>
      <w:r>
        <w:t>Web</w:t>
      </w:r>
      <w:r>
        <w:rPr>
          <w:rFonts w:hint="eastAsia"/>
        </w:rPr>
        <w:t>サービス</w:t>
      </w:r>
      <w:r>
        <w:t>の復旧(インターネットへのHPの公開)</w:t>
      </w:r>
      <w:r>
        <w:rPr>
          <w:rFonts w:hint="eastAsia"/>
        </w:rPr>
        <w:t>が</w:t>
      </w:r>
      <w:r>
        <w:t>可能な構成とすること。</w:t>
      </w:r>
    </w:p>
    <w:p w:rsidR="009D13C4" w:rsidRDefault="009D13C4" w:rsidP="009D13C4">
      <w:pPr>
        <w:pStyle w:val="af1"/>
        <w:numPr>
          <w:ilvl w:val="0"/>
          <w:numId w:val="5"/>
        </w:numPr>
        <w:ind w:leftChars="0"/>
      </w:pPr>
      <w:r>
        <w:rPr>
          <w:rFonts w:hint="eastAsia"/>
        </w:rPr>
        <w:t>サーバーの障害が発生した場合、１</w:t>
      </w:r>
      <w:r>
        <w:t>営業日</w:t>
      </w:r>
      <w:r>
        <w:rPr>
          <w:rFonts w:hint="eastAsia"/>
        </w:rPr>
        <w:t>で</w:t>
      </w:r>
      <w:r>
        <w:t>復旧</w:t>
      </w:r>
      <w:r>
        <w:rPr>
          <w:rFonts w:hint="eastAsia"/>
        </w:rPr>
        <w:t>が</w:t>
      </w:r>
      <w:r>
        <w:t>可能な構成とすること</w:t>
      </w:r>
      <w:r>
        <w:rPr>
          <w:rFonts w:hint="eastAsia"/>
        </w:rPr>
        <w:t>。</w:t>
      </w:r>
    </w:p>
    <w:p w:rsidR="009D13C4" w:rsidRDefault="009D13C4" w:rsidP="009D13C4">
      <w:pPr>
        <w:pStyle w:val="af1"/>
        <w:numPr>
          <w:ilvl w:val="0"/>
          <w:numId w:val="5"/>
        </w:numPr>
        <w:ind w:leftChars="0"/>
      </w:pPr>
      <w:r>
        <w:rPr>
          <w:rFonts w:hint="eastAsia"/>
        </w:rPr>
        <w:t>デ</w:t>
      </w:r>
      <w:r>
        <w:t>ータ漏えい防止等セキュリティに対して十分配慮されたIDCのネットワーク環境下でシステム構築すること。</w:t>
      </w:r>
    </w:p>
    <w:p w:rsidR="002A459E" w:rsidRDefault="00EB30B9" w:rsidP="002A459E">
      <w:pPr>
        <w:pStyle w:val="3"/>
        <w:numPr>
          <w:ilvl w:val="1"/>
          <w:numId w:val="1"/>
        </w:numPr>
      </w:pPr>
      <w:bookmarkStart w:id="18" w:name="_Toc131169288"/>
      <w:r>
        <w:rPr>
          <w:rFonts w:hint="eastAsia"/>
        </w:rPr>
        <w:t>W</w:t>
      </w:r>
      <w:r>
        <w:t>EB</w:t>
      </w:r>
      <w:r>
        <w:rPr>
          <w:rFonts w:hint="eastAsia"/>
        </w:rPr>
        <w:t>サイト</w:t>
      </w:r>
      <w:r w:rsidR="002A459E">
        <w:rPr>
          <w:rFonts w:hint="eastAsia"/>
        </w:rPr>
        <w:t>セキュリティ要件</w:t>
      </w:r>
      <w:bookmarkEnd w:id="18"/>
    </w:p>
    <w:p w:rsidR="009D13C4" w:rsidRDefault="009D13C4" w:rsidP="009D13C4">
      <w:pPr>
        <w:pStyle w:val="af1"/>
        <w:numPr>
          <w:ilvl w:val="0"/>
          <w:numId w:val="6"/>
        </w:numPr>
        <w:ind w:leftChars="0"/>
      </w:pPr>
      <w:r>
        <w:rPr>
          <w:rFonts w:hint="eastAsia"/>
        </w:rPr>
        <w:t>既知のサイバー攻撃に</w:t>
      </w:r>
      <w:r>
        <w:t>対する防御機能を備えること。</w:t>
      </w:r>
    </w:p>
    <w:p w:rsidR="009D13C4" w:rsidRDefault="009D13C4" w:rsidP="009D13C4">
      <w:pPr>
        <w:pStyle w:val="af1"/>
        <w:numPr>
          <w:ilvl w:val="0"/>
          <w:numId w:val="6"/>
        </w:numPr>
        <w:ind w:leftChars="0"/>
      </w:pPr>
      <w:r>
        <w:t>システムを構成する機器は、不要なサービスやアカウントの無効化など基本的なセキュリティ対策を行うこと。</w:t>
      </w:r>
    </w:p>
    <w:p w:rsidR="009D13C4" w:rsidRDefault="009D13C4" w:rsidP="009D13C4">
      <w:pPr>
        <w:pStyle w:val="af1"/>
        <w:numPr>
          <w:ilvl w:val="0"/>
          <w:numId w:val="6"/>
        </w:numPr>
        <w:ind w:leftChars="0"/>
      </w:pPr>
      <w:r>
        <w:rPr>
          <w:rFonts w:hint="eastAsia"/>
        </w:rPr>
        <w:t>システムを構成する機器・ソフトウェアにセキュリティホールが発見された</w:t>
      </w:r>
      <w:r>
        <w:t>場合は、セキュリティパッチを適用するなど適切な対策を行うこと。</w:t>
      </w:r>
    </w:p>
    <w:p w:rsidR="009D13C4" w:rsidRDefault="009D13C4" w:rsidP="009D13C4">
      <w:pPr>
        <w:pStyle w:val="af1"/>
        <w:numPr>
          <w:ilvl w:val="0"/>
          <w:numId w:val="6"/>
        </w:numPr>
        <w:ind w:leftChars="0"/>
      </w:pPr>
      <w:r>
        <w:t>SSLサー</w:t>
      </w:r>
      <w:r w:rsidR="00D24451">
        <w:rPr>
          <w:rFonts w:hint="eastAsia"/>
        </w:rPr>
        <w:t>バー</w:t>
      </w:r>
      <w:r>
        <w:t>証明書を使用し暗号化を施すこと。</w:t>
      </w:r>
    </w:p>
    <w:p w:rsidR="009D13C4" w:rsidRDefault="009D13C4" w:rsidP="009D13C4">
      <w:pPr>
        <w:pStyle w:val="af1"/>
        <w:numPr>
          <w:ilvl w:val="0"/>
          <w:numId w:val="6"/>
        </w:numPr>
        <w:ind w:leftChars="0"/>
      </w:pPr>
      <w:r>
        <w:t>不正侵入検知/防御サービスを利用し、不正なアクセスや攻撃等を監視できること。検知した場合には接続の遮断などの防御を行うこと。</w:t>
      </w:r>
    </w:p>
    <w:p w:rsidR="002A459E" w:rsidRPr="002A459E" w:rsidRDefault="00D24451" w:rsidP="002A459E">
      <w:pPr>
        <w:pStyle w:val="3"/>
        <w:numPr>
          <w:ilvl w:val="1"/>
          <w:numId w:val="1"/>
        </w:numPr>
      </w:pPr>
      <w:bookmarkStart w:id="19" w:name="_Toc131169289"/>
      <w:r>
        <w:rPr>
          <w:rFonts w:hint="eastAsia"/>
        </w:rPr>
        <w:t>WEB</w:t>
      </w:r>
      <w:r w:rsidR="002A459E">
        <w:rPr>
          <w:rFonts w:hint="eastAsia"/>
        </w:rPr>
        <w:t>デザイン要件</w:t>
      </w:r>
      <w:bookmarkEnd w:id="19"/>
    </w:p>
    <w:p w:rsidR="00D24451" w:rsidRDefault="00D24451" w:rsidP="00D24451">
      <w:pPr>
        <w:pStyle w:val="af1"/>
        <w:numPr>
          <w:ilvl w:val="0"/>
          <w:numId w:val="7"/>
        </w:numPr>
        <w:ind w:leftChars="0"/>
      </w:pPr>
      <w:r>
        <w:rPr>
          <w:rFonts w:hint="eastAsia"/>
        </w:rPr>
        <w:t>ドブ板通り商店街や、本市職員と協議しながら、メタバースらしい近未来的なデザインに動画などを活用し、デザインすること。</w:t>
      </w:r>
    </w:p>
    <w:p w:rsidR="008A505D" w:rsidRPr="008A505D" w:rsidRDefault="008A505D" w:rsidP="008A505D">
      <w:pPr>
        <w:pStyle w:val="3"/>
        <w:numPr>
          <w:ilvl w:val="1"/>
          <w:numId w:val="1"/>
        </w:numPr>
      </w:pPr>
      <w:bookmarkStart w:id="20" w:name="_Toc131169290"/>
      <w:r>
        <w:rPr>
          <w:rFonts w:hint="eastAsia"/>
        </w:rPr>
        <w:t>３Dアイテム要件</w:t>
      </w:r>
      <w:bookmarkEnd w:id="20"/>
    </w:p>
    <w:p w:rsidR="008A505D" w:rsidRDefault="008A505D" w:rsidP="008A505D">
      <w:pPr>
        <w:pStyle w:val="af1"/>
        <w:numPr>
          <w:ilvl w:val="3"/>
          <w:numId w:val="1"/>
        </w:numPr>
        <w:ind w:leftChars="0" w:left="1418" w:hanging="709"/>
      </w:pPr>
      <w:r>
        <w:rPr>
          <w:rFonts w:hint="eastAsia"/>
        </w:rPr>
        <w:t>ドブ板通り商店街や、本市職員と協議しながら、伝統的なデザインを基調とした３Dモデルを作成すること。</w:t>
      </w:r>
    </w:p>
    <w:p w:rsidR="008A505D" w:rsidRDefault="008A505D" w:rsidP="008A505D">
      <w:pPr>
        <w:pStyle w:val="af1"/>
        <w:numPr>
          <w:ilvl w:val="3"/>
          <w:numId w:val="1"/>
        </w:numPr>
        <w:ind w:leftChars="0" w:left="1418"/>
      </w:pPr>
      <w:r>
        <w:rPr>
          <w:rFonts w:hint="eastAsia"/>
        </w:rPr>
        <w:t>可能な限り、多くのプラットフォームで活用できる配慮をしたうえで配布すること。</w:t>
      </w:r>
    </w:p>
    <w:p w:rsidR="008A505D" w:rsidRDefault="008A505D" w:rsidP="008A505D">
      <w:pPr>
        <w:pStyle w:val="af1"/>
        <w:numPr>
          <w:ilvl w:val="3"/>
          <w:numId w:val="1"/>
        </w:numPr>
        <w:ind w:leftChars="0" w:left="1418"/>
      </w:pPr>
      <w:r>
        <w:rPr>
          <w:rFonts w:hint="eastAsia"/>
        </w:rPr>
        <w:lastRenderedPageBreak/>
        <w:t>スカジャンは、ひとつのモデルに対し、テクスチャを多く用意しバリエーションを増やすこと。</w:t>
      </w:r>
    </w:p>
    <w:p w:rsidR="008A505D" w:rsidRDefault="008A505D" w:rsidP="008A505D">
      <w:pPr>
        <w:pStyle w:val="af1"/>
        <w:numPr>
          <w:ilvl w:val="3"/>
          <w:numId w:val="1"/>
        </w:numPr>
        <w:ind w:leftChars="0" w:left="1418"/>
      </w:pPr>
      <w:r>
        <w:rPr>
          <w:rFonts w:hint="eastAsia"/>
        </w:rPr>
        <w:t>アバターは、スカジャン以外の横須賀らしいスタイル（ジャケットやミリタリーなど）のデザインで作成すること。</w:t>
      </w:r>
    </w:p>
    <w:p w:rsidR="00BF5500" w:rsidRPr="00606CD8" w:rsidRDefault="003958EF" w:rsidP="00606CD8">
      <w:pPr>
        <w:pStyle w:val="af1"/>
        <w:numPr>
          <w:ilvl w:val="3"/>
          <w:numId w:val="1"/>
        </w:numPr>
        <w:ind w:leftChars="0" w:left="1418"/>
      </w:pPr>
      <w:r>
        <w:rPr>
          <w:rFonts w:hint="eastAsia"/>
        </w:rPr>
        <w:t>小物は、スカジャンとセットで</w:t>
      </w:r>
      <w:r w:rsidR="00606CD8">
        <w:rPr>
          <w:rFonts w:hint="eastAsia"/>
        </w:rPr>
        <w:t>ファッションを楽しめる</w:t>
      </w:r>
      <w:r>
        <w:rPr>
          <w:rFonts w:hint="eastAsia"/>
        </w:rPr>
        <w:t>小物３Dデータを作成すること。</w:t>
      </w:r>
    </w:p>
    <w:p w:rsidR="0091370D" w:rsidRDefault="0091370D" w:rsidP="003F0927">
      <w:pPr>
        <w:pStyle w:val="3"/>
      </w:pPr>
      <w:bookmarkStart w:id="21" w:name="_Toc131169291"/>
      <w:r>
        <w:rPr>
          <w:rFonts w:hint="eastAsia"/>
        </w:rPr>
        <w:t>2</w:t>
      </w:r>
      <w:r>
        <w:t>-2</w:t>
      </w:r>
      <w:r>
        <w:tab/>
      </w:r>
      <w:r>
        <w:rPr>
          <w:rFonts w:hint="eastAsia"/>
        </w:rPr>
        <w:t>メタバースワールド制作</w:t>
      </w:r>
      <w:bookmarkEnd w:id="21"/>
    </w:p>
    <w:tbl>
      <w:tblPr>
        <w:tblStyle w:val="af5"/>
        <w:tblW w:w="0" w:type="auto"/>
        <w:tblLook w:val="04A0" w:firstRow="1" w:lastRow="0" w:firstColumn="1" w:lastColumn="0" w:noHBand="0" w:noVBand="1"/>
      </w:tblPr>
      <w:tblGrid>
        <w:gridCol w:w="562"/>
        <w:gridCol w:w="2552"/>
        <w:gridCol w:w="6622"/>
      </w:tblGrid>
      <w:tr w:rsidR="00EB30B9" w:rsidTr="00EB30B9">
        <w:tc>
          <w:tcPr>
            <w:tcW w:w="562" w:type="dxa"/>
            <w:shd w:val="clear" w:color="auto" w:fill="DEEAF6" w:themeFill="accent5" w:themeFillTint="33"/>
          </w:tcPr>
          <w:p w:rsidR="00EB30B9" w:rsidRDefault="00EB30B9" w:rsidP="00EB30B9">
            <w:r>
              <w:rPr>
                <w:rFonts w:hint="eastAsia"/>
              </w:rPr>
              <w:t>＃</w:t>
            </w:r>
          </w:p>
        </w:tc>
        <w:tc>
          <w:tcPr>
            <w:tcW w:w="2552" w:type="dxa"/>
            <w:shd w:val="clear" w:color="auto" w:fill="DEEAF6" w:themeFill="accent5" w:themeFillTint="33"/>
          </w:tcPr>
          <w:p w:rsidR="00EB30B9" w:rsidRDefault="00EB30B9" w:rsidP="00EB30B9">
            <w:r>
              <w:rPr>
                <w:rFonts w:hint="eastAsia"/>
              </w:rPr>
              <w:t>ワールド名称</w:t>
            </w:r>
          </w:p>
        </w:tc>
        <w:tc>
          <w:tcPr>
            <w:tcW w:w="6622" w:type="dxa"/>
            <w:shd w:val="clear" w:color="auto" w:fill="DEEAF6" w:themeFill="accent5" w:themeFillTint="33"/>
          </w:tcPr>
          <w:p w:rsidR="00EB30B9" w:rsidRDefault="00EB30B9" w:rsidP="00EB30B9"/>
        </w:tc>
      </w:tr>
      <w:tr w:rsidR="00EB30B9" w:rsidTr="00EB30B9">
        <w:tc>
          <w:tcPr>
            <w:tcW w:w="562" w:type="dxa"/>
          </w:tcPr>
          <w:p w:rsidR="00EB30B9" w:rsidRDefault="00EB30B9" w:rsidP="00EB30B9">
            <w:r>
              <w:rPr>
                <w:rFonts w:hint="eastAsia"/>
              </w:rPr>
              <w:t>１</w:t>
            </w:r>
          </w:p>
        </w:tc>
        <w:tc>
          <w:tcPr>
            <w:tcW w:w="2552" w:type="dxa"/>
          </w:tcPr>
          <w:p w:rsidR="00EB30B9" w:rsidRDefault="00EB30B9" w:rsidP="00EB30B9">
            <w:r>
              <w:rPr>
                <w:rFonts w:hint="eastAsia"/>
              </w:rPr>
              <w:t>ドブ板通り</w:t>
            </w:r>
            <w:r w:rsidR="00B15BCE">
              <w:rPr>
                <w:rFonts w:hint="eastAsia"/>
              </w:rPr>
              <w:t>商店街</w:t>
            </w:r>
          </w:p>
        </w:tc>
        <w:tc>
          <w:tcPr>
            <w:tcW w:w="6622" w:type="dxa"/>
          </w:tcPr>
          <w:p w:rsidR="00EB30B9" w:rsidRDefault="00EB30B9" w:rsidP="00EB30B9">
            <w:r>
              <w:rPr>
                <w:rFonts w:hint="eastAsia"/>
              </w:rPr>
              <w:t>ドブ板通り</w:t>
            </w:r>
            <w:r w:rsidR="00B15BCE">
              <w:rPr>
                <w:rFonts w:hint="eastAsia"/>
              </w:rPr>
              <w:t>商店街</w:t>
            </w:r>
            <w:r>
              <w:rPr>
                <w:rFonts w:hint="eastAsia"/>
              </w:rPr>
              <w:t>の雰囲気を再現したワールド</w:t>
            </w:r>
          </w:p>
        </w:tc>
      </w:tr>
      <w:tr w:rsidR="00EB30B9" w:rsidTr="00EB30B9">
        <w:tc>
          <w:tcPr>
            <w:tcW w:w="562" w:type="dxa"/>
          </w:tcPr>
          <w:p w:rsidR="00EB30B9" w:rsidRDefault="00EB30B9" w:rsidP="00EB30B9">
            <w:r>
              <w:rPr>
                <w:rFonts w:hint="eastAsia"/>
              </w:rPr>
              <w:t>２</w:t>
            </w:r>
          </w:p>
        </w:tc>
        <w:tc>
          <w:tcPr>
            <w:tcW w:w="2552" w:type="dxa"/>
          </w:tcPr>
          <w:p w:rsidR="00EB30B9" w:rsidRDefault="00EB30B9" w:rsidP="00EB30B9">
            <w:r>
              <w:rPr>
                <w:rFonts w:hint="eastAsia"/>
              </w:rPr>
              <w:t>猿島</w:t>
            </w:r>
          </w:p>
        </w:tc>
        <w:tc>
          <w:tcPr>
            <w:tcW w:w="6622" w:type="dxa"/>
          </w:tcPr>
          <w:p w:rsidR="00EB30B9" w:rsidRDefault="00A61ADA" w:rsidP="00EB30B9">
            <w:r>
              <w:rPr>
                <w:rFonts w:hint="eastAsia"/>
              </w:rPr>
              <w:t>猿島の雰囲気を再現したワールド（全域とは限らない）</w:t>
            </w:r>
          </w:p>
        </w:tc>
      </w:tr>
      <w:tr w:rsidR="00EB30B9" w:rsidTr="00EB30B9">
        <w:tc>
          <w:tcPr>
            <w:tcW w:w="562" w:type="dxa"/>
          </w:tcPr>
          <w:p w:rsidR="00EB30B9" w:rsidRDefault="00EB30B9" w:rsidP="00EB30B9">
            <w:r>
              <w:rPr>
                <w:rFonts w:hint="eastAsia"/>
              </w:rPr>
              <w:t>３</w:t>
            </w:r>
          </w:p>
        </w:tc>
        <w:tc>
          <w:tcPr>
            <w:tcW w:w="2552" w:type="dxa"/>
          </w:tcPr>
          <w:p w:rsidR="00EB30B9" w:rsidRDefault="00EB30B9" w:rsidP="00EB30B9">
            <w:r>
              <w:rPr>
                <w:rFonts w:hint="eastAsia"/>
              </w:rPr>
              <w:t>三笠公園</w:t>
            </w:r>
          </w:p>
        </w:tc>
        <w:tc>
          <w:tcPr>
            <w:tcW w:w="6622" w:type="dxa"/>
          </w:tcPr>
          <w:p w:rsidR="00EB30B9" w:rsidRDefault="00A61ADA" w:rsidP="00EB30B9">
            <w:r>
              <w:rPr>
                <w:rFonts w:hint="eastAsia"/>
              </w:rPr>
              <w:t>三笠公園と、記念艦「三笠」を再現したワールド</w:t>
            </w:r>
          </w:p>
        </w:tc>
      </w:tr>
      <w:tr w:rsidR="00EB30B9" w:rsidTr="00EB30B9">
        <w:tc>
          <w:tcPr>
            <w:tcW w:w="562" w:type="dxa"/>
          </w:tcPr>
          <w:p w:rsidR="00EB30B9" w:rsidRDefault="00EB30B9" w:rsidP="00EB30B9">
            <w:r>
              <w:rPr>
                <w:rFonts w:hint="eastAsia"/>
              </w:rPr>
              <w:t>４</w:t>
            </w:r>
          </w:p>
        </w:tc>
        <w:tc>
          <w:tcPr>
            <w:tcW w:w="2552" w:type="dxa"/>
          </w:tcPr>
          <w:p w:rsidR="00EB30B9" w:rsidRDefault="00EB30B9" w:rsidP="00EB30B9">
            <w:r>
              <w:rPr>
                <w:rFonts w:hint="eastAsia"/>
              </w:rPr>
              <w:t>美術館コラボ</w:t>
            </w:r>
          </w:p>
        </w:tc>
        <w:tc>
          <w:tcPr>
            <w:tcW w:w="6622" w:type="dxa"/>
          </w:tcPr>
          <w:p w:rsidR="00EB30B9" w:rsidRDefault="00A61ADA" w:rsidP="00EB30B9">
            <w:r>
              <w:rPr>
                <w:rFonts w:hint="eastAsia"/>
              </w:rPr>
              <w:t>2024年2月に行われる企画展とのコラボ（適時協議する）</w:t>
            </w:r>
          </w:p>
        </w:tc>
      </w:tr>
      <w:tr w:rsidR="00EB30B9" w:rsidTr="00EB30B9">
        <w:tc>
          <w:tcPr>
            <w:tcW w:w="562" w:type="dxa"/>
          </w:tcPr>
          <w:p w:rsidR="00EB30B9" w:rsidRDefault="00EB30B9" w:rsidP="00EB30B9">
            <w:r>
              <w:rPr>
                <w:rFonts w:hint="eastAsia"/>
              </w:rPr>
              <w:t>５</w:t>
            </w:r>
          </w:p>
        </w:tc>
        <w:tc>
          <w:tcPr>
            <w:tcW w:w="2552" w:type="dxa"/>
          </w:tcPr>
          <w:p w:rsidR="00EB30B9" w:rsidRDefault="00EB30B9" w:rsidP="00EB30B9">
            <w:r>
              <w:rPr>
                <w:rFonts w:hint="eastAsia"/>
              </w:rPr>
              <w:t>既存ワールドコラボ</w:t>
            </w:r>
          </w:p>
        </w:tc>
        <w:tc>
          <w:tcPr>
            <w:tcW w:w="6622" w:type="dxa"/>
          </w:tcPr>
          <w:p w:rsidR="00EB30B9" w:rsidRDefault="00A61ADA" w:rsidP="00EB30B9">
            <w:r>
              <w:rPr>
                <w:rFonts w:hint="eastAsia"/>
              </w:rPr>
              <w:t>既存の</w:t>
            </w:r>
            <w:proofErr w:type="spellStart"/>
            <w:r>
              <w:rPr>
                <w:rFonts w:hint="eastAsia"/>
              </w:rPr>
              <w:t>VRc</w:t>
            </w:r>
            <w:r>
              <w:t>hat</w:t>
            </w:r>
            <w:proofErr w:type="spellEnd"/>
            <w:r>
              <w:rPr>
                <w:rFonts w:hint="eastAsia"/>
              </w:rPr>
              <w:t>等の中で人気のワールドに横須賀の旗艦店のようなイメージで出店する。</w:t>
            </w:r>
          </w:p>
        </w:tc>
      </w:tr>
    </w:tbl>
    <w:p w:rsidR="00EB30B9" w:rsidRPr="00EB30B9" w:rsidRDefault="00A61ADA" w:rsidP="00A61ADA">
      <w:r>
        <w:rPr>
          <w:rFonts w:hint="eastAsia"/>
        </w:rPr>
        <w:t>※ワールドを個別アップロード／拡張などの調整については随時協議の上決定する。</w:t>
      </w:r>
    </w:p>
    <w:p w:rsidR="00A61ADA" w:rsidRDefault="0091370D" w:rsidP="00A61ADA">
      <w:pPr>
        <w:pStyle w:val="3"/>
      </w:pPr>
      <w:bookmarkStart w:id="22" w:name="_Toc131169292"/>
      <w:r>
        <w:rPr>
          <w:rFonts w:hint="eastAsia"/>
        </w:rPr>
        <w:t>2</w:t>
      </w:r>
      <w:r>
        <w:t>-3</w:t>
      </w:r>
      <w:r>
        <w:tab/>
      </w:r>
      <w:r>
        <w:rPr>
          <w:rFonts w:hint="eastAsia"/>
        </w:rPr>
        <w:t>プロモーション</w:t>
      </w:r>
      <w:bookmarkEnd w:id="22"/>
    </w:p>
    <w:tbl>
      <w:tblPr>
        <w:tblStyle w:val="af5"/>
        <w:tblpPr w:leftFromText="142" w:rightFromText="142" w:vertAnchor="text" w:horzAnchor="margin" w:tblpY="253"/>
        <w:tblW w:w="0" w:type="auto"/>
        <w:tblLook w:val="04A0" w:firstRow="1" w:lastRow="0" w:firstColumn="1" w:lastColumn="0" w:noHBand="0" w:noVBand="1"/>
      </w:tblPr>
      <w:tblGrid>
        <w:gridCol w:w="2122"/>
        <w:gridCol w:w="7614"/>
      </w:tblGrid>
      <w:tr w:rsidR="00D97174" w:rsidTr="00D97174">
        <w:tc>
          <w:tcPr>
            <w:tcW w:w="2122" w:type="dxa"/>
          </w:tcPr>
          <w:p w:rsidR="00D97174" w:rsidRDefault="00D97174" w:rsidP="00D97174">
            <w:r>
              <w:rPr>
                <w:rFonts w:hint="eastAsia"/>
              </w:rPr>
              <w:t>イベント</w:t>
            </w:r>
          </w:p>
        </w:tc>
        <w:tc>
          <w:tcPr>
            <w:tcW w:w="7614" w:type="dxa"/>
          </w:tcPr>
          <w:p w:rsidR="00D97174" w:rsidRDefault="00D97174" w:rsidP="00D97174">
            <w:r>
              <w:rPr>
                <w:rFonts w:hint="eastAsia"/>
              </w:rPr>
              <w:t>ワールドを段階的に公開し、お披露目会を開催する。</w:t>
            </w:r>
          </w:p>
          <w:p w:rsidR="00D97174" w:rsidRDefault="00D97174" w:rsidP="00D97174">
            <w:r>
              <w:rPr>
                <w:rFonts w:hint="eastAsia"/>
              </w:rPr>
              <w:t>より多くのVRユーザーに響く工夫を凝らし、集客企画を実施すること。</w:t>
            </w:r>
          </w:p>
        </w:tc>
      </w:tr>
      <w:tr w:rsidR="00D97174" w:rsidTr="00D97174">
        <w:tc>
          <w:tcPr>
            <w:tcW w:w="2122" w:type="dxa"/>
          </w:tcPr>
          <w:p w:rsidR="00D97174" w:rsidRDefault="00D97174" w:rsidP="00D97174">
            <w:r>
              <w:rPr>
                <w:rFonts w:hint="eastAsia"/>
              </w:rPr>
              <w:t>SNSキャンペーン</w:t>
            </w:r>
          </w:p>
        </w:tc>
        <w:tc>
          <w:tcPr>
            <w:tcW w:w="7614" w:type="dxa"/>
          </w:tcPr>
          <w:p w:rsidR="00D97174" w:rsidRDefault="00D97174" w:rsidP="00D97174">
            <w:r>
              <w:rPr>
                <w:rFonts w:hint="eastAsia"/>
              </w:rPr>
              <w:t>公開に合わせたSNSハッシュタグ等を活用したキャンペーンを行う</w:t>
            </w:r>
            <w:r w:rsidR="00BF5500">
              <w:rPr>
                <w:rFonts w:hint="eastAsia"/>
              </w:rPr>
              <w:t>とともにＳＮＳ広告を出稿する</w:t>
            </w:r>
            <w:r>
              <w:rPr>
                <w:rFonts w:hint="eastAsia"/>
              </w:rPr>
              <w:t>。</w:t>
            </w:r>
          </w:p>
          <w:p w:rsidR="00BF5500" w:rsidRDefault="00BF5500" w:rsidP="00D97174">
            <w:r>
              <w:rPr>
                <w:rFonts w:hint="eastAsia"/>
              </w:rPr>
              <w:t>また、３Dライブラリを活用した作品コンテストやなどを行う。</w:t>
            </w:r>
          </w:p>
        </w:tc>
      </w:tr>
      <w:tr w:rsidR="00D97174" w:rsidTr="00D97174">
        <w:tc>
          <w:tcPr>
            <w:tcW w:w="2122" w:type="dxa"/>
          </w:tcPr>
          <w:p w:rsidR="00D97174" w:rsidRDefault="00D97174" w:rsidP="00D97174">
            <w:proofErr w:type="spellStart"/>
            <w:r>
              <w:rPr>
                <w:rFonts w:hint="eastAsia"/>
              </w:rPr>
              <w:t>VTuber</w:t>
            </w:r>
            <w:proofErr w:type="spellEnd"/>
            <w:r>
              <w:rPr>
                <w:rFonts w:hint="eastAsia"/>
              </w:rPr>
              <w:t>起用</w:t>
            </w:r>
          </w:p>
        </w:tc>
        <w:tc>
          <w:tcPr>
            <w:tcW w:w="7614" w:type="dxa"/>
          </w:tcPr>
          <w:p w:rsidR="00D97174" w:rsidRDefault="00D97174" w:rsidP="00D97174">
            <w:r>
              <w:rPr>
                <w:rFonts w:hint="eastAsia"/>
              </w:rPr>
              <w:t>本プロジェクトをより広く周知するため、人気</w:t>
            </w:r>
            <w:proofErr w:type="spellStart"/>
            <w:r>
              <w:rPr>
                <w:rFonts w:hint="eastAsia"/>
              </w:rPr>
              <w:t>V</w:t>
            </w:r>
            <w:r>
              <w:t>Tuber</w:t>
            </w:r>
            <w:proofErr w:type="spellEnd"/>
            <w:r>
              <w:rPr>
                <w:rFonts w:hint="eastAsia"/>
              </w:rPr>
              <w:t>とコラボを行う。</w:t>
            </w:r>
          </w:p>
        </w:tc>
      </w:tr>
    </w:tbl>
    <w:p w:rsidR="00606CD8" w:rsidRDefault="00606CD8" w:rsidP="00D97174"/>
    <w:p w:rsidR="00D97174" w:rsidRDefault="00D97174" w:rsidP="00D97174">
      <w:pPr>
        <w:pStyle w:val="3"/>
      </w:pPr>
      <w:bookmarkStart w:id="23" w:name="_Toc131169293"/>
      <w:r>
        <w:t>2-4</w:t>
      </w:r>
      <w:r>
        <w:tab/>
      </w:r>
      <w:r>
        <w:rPr>
          <w:rFonts w:hint="eastAsia"/>
        </w:rPr>
        <w:t>印刷物・販促物</w:t>
      </w:r>
      <w:bookmarkEnd w:id="23"/>
    </w:p>
    <w:tbl>
      <w:tblPr>
        <w:tblStyle w:val="af5"/>
        <w:tblW w:w="0" w:type="auto"/>
        <w:tblLook w:val="04A0" w:firstRow="1" w:lastRow="0" w:firstColumn="1" w:lastColumn="0" w:noHBand="0" w:noVBand="1"/>
      </w:tblPr>
      <w:tblGrid>
        <w:gridCol w:w="2121"/>
        <w:gridCol w:w="3121"/>
        <w:gridCol w:w="4494"/>
      </w:tblGrid>
      <w:tr w:rsidR="00D97174" w:rsidTr="00D97174">
        <w:tc>
          <w:tcPr>
            <w:tcW w:w="2123" w:type="dxa"/>
          </w:tcPr>
          <w:p w:rsidR="00D97174" w:rsidRDefault="00D97174" w:rsidP="00D97174">
            <w:r>
              <w:rPr>
                <w:rFonts w:hint="eastAsia"/>
              </w:rPr>
              <w:t>パンフレット</w:t>
            </w:r>
          </w:p>
        </w:tc>
        <w:tc>
          <w:tcPr>
            <w:tcW w:w="3117" w:type="dxa"/>
          </w:tcPr>
          <w:p w:rsidR="00D97174" w:rsidRDefault="00D97174" w:rsidP="00D97174">
            <w:r>
              <w:rPr>
                <w:rFonts w:hint="eastAsia"/>
              </w:rPr>
              <w:t>A４三つ折り　観音折り</w:t>
            </w:r>
          </w:p>
        </w:tc>
        <w:tc>
          <w:tcPr>
            <w:tcW w:w="4496" w:type="dxa"/>
          </w:tcPr>
          <w:p w:rsidR="00D97174" w:rsidRDefault="00D97174" w:rsidP="00D97174">
            <w:r>
              <w:rPr>
                <w:rFonts w:hint="eastAsia"/>
              </w:rPr>
              <w:t>プロジェクト全体</w:t>
            </w:r>
            <w:r>
              <w:t>のカタログ風デザイン。</w:t>
            </w:r>
          </w:p>
          <w:p w:rsidR="00D97174" w:rsidRDefault="00D97174" w:rsidP="00D97174">
            <w:r>
              <w:rPr>
                <w:rFonts w:hint="eastAsia"/>
              </w:rPr>
              <w:t>2</w:t>
            </w:r>
            <w:r>
              <w:t>,500部想定（協議上決定する）</w:t>
            </w:r>
          </w:p>
        </w:tc>
      </w:tr>
      <w:tr w:rsidR="00D97174" w:rsidTr="00D97174">
        <w:tc>
          <w:tcPr>
            <w:tcW w:w="2123" w:type="dxa"/>
          </w:tcPr>
          <w:p w:rsidR="00D97174" w:rsidRDefault="00D97174" w:rsidP="00D97174">
            <w:r>
              <w:rPr>
                <w:rFonts w:hint="eastAsia"/>
              </w:rPr>
              <w:t>チラシ</w:t>
            </w:r>
          </w:p>
        </w:tc>
        <w:tc>
          <w:tcPr>
            <w:tcW w:w="3122" w:type="dxa"/>
          </w:tcPr>
          <w:p w:rsidR="00D97174" w:rsidRDefault="00D97174" w:rsidP="00D97174">
            <w:r>
              <w:rPr>
                <w:rFonts w:hint="eastAsia"/>
              </w:rPr>
              <w:t>A4・WEB展開用メインビジュアル</w:t>
            </w:r>
          </w:p>
        </w:tc>
        <w:tc>
          <w:tcPr>
            <w:tcW w:w="4491" w:type="dxa"/>
          </w:tcPr>
          <w:p w:rsidR="00D97174" w:rsidRDefault="00D97174" w:rsidP="00D97174">
            <w:r>
              <w:rPr>
                <w:rFonts w:hint="eastAsia"/>
              </w:rPr>
              <w:t>プロジェクト全体</w:t>
            </w:r>
            <w:r>
              <w:t>のカタログ風デザイン。</w:t>
            </w:r>
          </w:p>
          <w:p w:rsidR="00D97174" w:rsidRDefault="00D97174" w:rsidP="00D97174">
            <w:r>
              <w:t>10,000</w:t>
            </w:r>
            <w:r>
              <w:rPr>
                <w:rFonts w:hint="eastAsia"/>
              </w:rPr>
              <w:t>部想定（</w:t>
            </w:r>
            <w:r>
              <w:t>協議上決定する）</w:t>
            </w:r>
          </w:p>
        </w:tc>
      </w:tr>
      <w:tr w:rsidR="00D97174" w:rsidTr="00D97174">
        <w:tc>
          <w:tcPr>
            <w:tcW w:w="2123" w:type="dxa"/>
          </w:tcPr>
          <w:p w:rsidR="00D97174" w:rsidRDefault="00D97174" w:rsidP="00D97174">
            <w:r>
              <w:rPr>
                <w:rFonts w:hint="eastAsia"/>
              </w:rPr>
              <w:t>鉄道広告</w:t>
            </w:r>
          </w:p>
        </w:tc>
        <w:tc>
          <w:tcPr>
            <w:tcW w:w="3122" w:type="dxa"/>
          </w:tcPr>
          <w:p w:rsidR="00D97174" w:rsidRDefault="00D97174" w:rsidP="00D97174">
            <w:r>
              <w:rPr>
                <w:rFonts w:hint="eastAsia"/>
              </w:rPr>
              <w:t>B1タテ（73枚）</w:t>
            </w:r>
          </w:p>
          <w:p w:rsidR="00D97174" w:rsidRDefault="00D97174" w:rsidP="00D97174">
            <w:r>
              <w:rPr>
                <w:rFonts w:hint="eastAsia"/>
              </w:rPr>
              <w:t>B3ヨコ（</w:t>
            </w:r>
            <w:r w:rsidR="00BF5500">
              <w:rPr>
                <w:rFonts w:hint="eastAsia"/>
              </w:rPr>
              <w:t>2,500</w:t>
            </w:r>
            <w:r>
              <w:rPr>
                <w:rFonts w:hint="eastAsia"/>
              </w:rPr>
              <w:t>枚）</w:t>
            </w:r>
          </w:p>
        </w:tc>
        <w:tc>
          <w:tcPr>
            <w:tcW w:w="4491" w:type="dxa"/>
          </w:tcPr>
          <w:p w:rsidR="00D97174" w:rsidRDefault="00BF5500" w:rsidP="00D97174">
            <w:r>
              <w:rPr>
                <w:rFonts w:hint="eastAsia"/>
              </w:rPr>
              <w:t>京急電鉄用の鉄道広告。本市の指定した納品場所に納品すること。</w:t>
            </w:r>
          </w:p>
        </w:tc>
      </w:tr>
    </w:tbl>
    <w:p w:rsidR="0091370D" w:rsidRDefault="0091370D" w:rsidP="003F0927">
      <w:pPr>
        <w:pStyle w:val="1"/>
      </w:pPr>
      <w:bookmarkStart w:id="24" w:name="_Toc131169294"/>
      <w:r>
        <w:rPr>
          <w:rFonts w:hint="eastAsia"/>
        </w:rPr>
        <w:lastRenderedPageBreak/>
        <w:t>3</w:t>
      </w:r>
      <w:r>
        <w:t>.</w:t>
      </w:r>
      <w:r>
        <w:tab/>
      </w:r>
      <w:r>
        <w:rPr>
          <w:rFonts w:hint="eastAsia"/>
        </w:rPr>
        <w:t>実施条件</w:t>
      </w:r>
      <w:bookmarkEnd w:id="24"/>
    </w:p>
    <w:p w:rsidR="00A636D1" w:rsidRDefault="0091370D" w:rsidP="00A636D1">
      <w:pPr>
        <w:pStyle w:val="3"/>
      </w:pPr>
      <w:bookmarkStart w:id="25" w:name="_Toc131169295"/>
      <w:r>
        <w:rPr>
          <w:rFonts w:hint="eastAsia"/>
        </w:rPr>
        <w:t>3</w:t>
      </w:r>
      <w:r>
        <w:t>-1</w:t>
      </w:r>
      <w:r>
        <w:tab/>
      </w:r>
      <w:r>
        <w:rPr>
          <w:rFonts w:hint="eastAsia"/>
        </w:rPr>
        <w:t>スケジュール</w:t>
      </w:r>
      <w:bookmarkEnd w:id="25"/>
    </w:p>
    <w:p w:rsidR="00665897" w:rsidRPr="00665897" w:rsidRDefault="00665897" w:rsidP="00665897">
      <w:r>
        <w:rPr>
          <w:noProof/>
        </w:rPr>
        <w:drawing>
          <wp:inline distT="0" distB="0" distL="0" distR="0">
            <wp:extent cx="6188710" cy="3731119"/>
            <wp:effectExtent l="0" t="0" r="254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3731119"/>
                    </a:xfrm>
                    <a:prstGeom prst="rect">
                      <a:avLst/>
                    </a:prstGeom>
                    <a:noFill/>
                    <a:ln>
                      <a:noFill/>
                    </a:ln>
                  </pic:spPr>
                </pic:pic>
              </a:graphicData>
            </a:graphic>
          </wp:inline>
        </w:drawing>
      </w:r>
    </w:p>
    <w:p w:rsidR="00A636D1" w:rsidRDefault="00A636D1" w:rsidP="00BF5BFA">
      <w:pPr>
        <w:jc w:val="right"/>
      </w:pPr>
      <w:r>
        <w:rPr>
          <w:rFonts w:hint="eastAsia"/>
        </w:rPr>
        <w:t>※</w:t>
      </w:r>
      <w:r w:rsidR="00BF5BFA">
        <w:rPr>
          <w:rFonts w:hint="eastAsia"/>
        </w:rPr>
        <w:t>公開時期については協議の上、決定します。記載しているスケジュールは目安です。</w:t>
      </w:r>
    </w:p>
    <w:p w:rsidR="00BF5BFA" w:rsidRDefault="00BF5BFA">
      <w:r>
        <w:br w:type="page"/>
      </w:r>
    </w:p>
    <w:p w:rsidR="00BF5BFA" w:rsidRDefault="0091370D" w:rsidP="00BF5BFA">
      <w:pPr>
        <w:pStyle w:val="3"/>
      </w:pPr>
      <w:bookmarkStart w:id="26" w:name="_Toc131169296"/>
      <w:r>
        <w:rPr>
          <w:rFonts w:hint="eastAsia"/>
        </w:rPr>
        <w:lastRenderedPageBreak/>
        <w:t>3</w:t>
      </w:r>
      <w:r>
        <w:t>-2</w:t>
      </w:r>
      <w:r>
        <w:tab/>
      </w:r>
      <w:r>
        <w:rPr>
          <w:rFonts w:hint="eastAsia"/>
        </w:rPr>
        <w:t>打合せ・協議・PDCA</w:t>
      </w:r>
      <w:bookmarkEnd w:id="26"/>
    </w:p>
    <w:p w:rsidR="00BF5BFA" w:rsidRDefault="00BF5BFA" w:rsidP="00BF5BFA">
      <w:pPr>
        <w:pStyle w:val="3"/>
        <w:numPr>
          <w:ilvl w:val="0"/>
          <w:numId w:val="8"/>
        </w:numPr>
      </w:pPr>
      <w:bookmarkStart w:id="27" w:name="_Toc131169297"/>
      <w:r>
        <w:rPr>
          <w:rFonts w:hint="eastAsia"/>
        </w:rPr>
        <w:t>打ち合わせ、協議スケジュール</w:t>
      </w:r>
      <w:bookmarkEnd w:id="27"/>
    </w:p>
    <w:p w:rsidR="00BF5BFA" w:rsidRPr="00BF5BFA" w:rsidRDefault="00BF5BFA" w:rsidP="001017C9">
      <w:pPr>
        <w:ind w:firstLineChars="300" w:firstLine="630"/>
      </w:pPr>
      <w:r>
        <w:rPr>
          <w:rFonts w:hint="eastAsia"/>
        </w:rPr>
        <w:t>年間を通して最低月1回のミーティングを行</w:t>
      </w:r>
      <w:r w:rsidR="001017C9">
        <w:rPr>
          <w:rFonts w:hint="eastAsia"/>
        </w:rPr>
        <w:t>う。</w:t>
      </w:r>
    </w:p>
    <w:p w:rsidR="00BF5BFA" w:rsidRDefault="00BF5BFA" w:rsidP="00BF5BFA">
      <w:pPr>
        <w:pStyle w:val="3"/>
        <w:numPr>
          <w:ilvl w:val="0"/>
          <w:numId w:val="8"/>
        </w:numPr>
      </w:pPr>
      <w:bookmarkStart w:id="28" w:name="_Toc131169298"/>
      <w:r>
        <w:rPr>
          <w:rFonts w:hint="eastAsia"/>
        </w:rPr>
        <w:t>PDCAサイクル</w:t>
      </w:r>
      <w:bookmarkEnd w:id="28"/>
    </w:p>
    <w:p w:rsidR="00DE384E" w:rsidRPr="001017C9" w:rsidRDefault="001017C9" w:rsidP="00DE384E">
      <w:pPr>
        <w:ind w:leftChars="200" w:left="420" w:firstLineChars="100" w:firstLine="210"/>
      </w:pPr>
      <w:r w:rsidRPr="001017C9">
        <w:rPr>
          <w:rFonts w:hint="eastAsia"/>
        </w:rPr>
        <w:t>定例に行う横須賀市と委託事業者との打ち合わせの中で、外部有識者からのヒアリングや公開後のフィードバックをもとに、</w:t>
      </w:r>
      <w:r w:rsidRPr="001017C9">
        <w:t>KPI達成のためにPDCAサイクルを継続的に回していく。</w:t>
      </w:r>
      <w:r w:rsidR="0041174A">
        <w:rPr>
          <w:rFonts w:hint="eastAsia"/>
        </w:rPr>
        <w:t>ただし、受託事業者がVRの知識や、利用するプラットフォームに精通している場合は、有識者としてフィードバックする。</w:t>
      </w:r>
      <w:r>
        <w:rPr>
          <w:rFonts w:hint="eastAsia"/>
        </w:rPr>
        <w:t>また、</w:t>
      </w:r>
      <w:r w:rsidRPr="001017C9">
        <w:t>2か月ごとに利用者アンケートの集計、改修・改善事項の洗い出し・反映を定期的に行う。</w:t>
      </w:r>
      <w:r w:rsidR="00DE384E">
        <w:br/>
      </w:r>
      <w:r w:rsidR="00DE384E">
        <w:rPr>
          <w:rFonts w:hint="eastAsia"/>
        </w:rPr>
        <w:t xml:space="preserve">　</w:t>
      </w:r>
    </w:p>
    <w:p w:rsidR="0091370D" w:rsidRDefault="001017C9" w:rsidP="00771191">
      <w:r>
        <w:rPr>
          <w:rFonts w:hint="eastAsia"/>
          <w:noProof/>
        </w:rPr>
        <w:drawing>
          <wp:inline distT="0" distB="0" distL="0" distR="0">
            <wp:extent cx="6182360" cy="1262380"/>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2360" cy="1262380"/>
                    </a:xfrm>
                    <a:prstGeom prst="rect">
                      <a:avLst/>
                    </a:prstGeom>
                    <a:noFill/>
                    <a:ln>
                      <a:noFill/>
                    </a:ln>
                  </pic:spPr>
                </pic:pic>
              </a:graphicData>
            </a:graphic>
          </wp:inline>
        </w:drawing>
      </w:r>
    </w:p>
    <w:p w:rsidR="001017C9" w:rsidRPr="001017C9" w:rsidRDefault="001017C9" w:rsidP="001017C9"/>
    <w:p w:rsidR="0091370D" w:rsidRDefault="0091370D" w:rsidP="003F0927">
      <w:pPr>
        <w:pStyle w:val="3"/>
      </w:pPr>
      <w:bookmarkStart w:id="29" w:name="_Toc131169299"/>
      <w:r>
        <w:rPr>
          <w:rFonts w:hint="eastAsia"/>
        </w:rPr>
        <w:t>3</w:t>
      </w:r>
      <w:r>
        <w:t>-</w:t>
      </w:r>
      <w:r w:rsidR="00665897">
        <w:rPr>
          <w:rFonts w:hint="eastAsia"/>
        </w:rPr>
        <w:t>3</w:t>
      </w:r>
      <w:r>
        <w:tab/>
      </w:r>
      <w:r>
        <w:rPr>
          <w:rFonts w:hint="eastAsia"/>
        </w:rPr>
        <w:t>技術条件</w:t>
      </w:r>
      <w:bookmarkEnd w:id="29"/>
    </w:p>
    <w:p w:rsidR="00771191" w:rsidRPr="00771191" w:rsidRDefault="00771191" w:rsidP="00771191">
      <w:r w:rsidRPr="00771191">
        <w:rPr>
          <w:rFonts w:hint="eastAsia"/>
        </w:rPr>
        <w:t>使用する機器・ソフトウェア</w:t>
      </w:r>
      <w:r>
        <w:rPr>
          <w:rFonts w:hint="eastAsia"/>
        </w:rPr>
        <w:t>・サービス</w:t>
      </w:r>
      <w:r w:rsidRPr="00771191">
        <w:rPr>
          <w:rFonts w:hint="eastAsia"/>
        </w:rPr>
        <w:t>は、</w:t>
      </w:r>
      <w:r w:rsidR="005B489F">
        <w:rPr>
          <w:rFonts w:hint="eastAsia"/>
        </w:rPr>
        <w:t>世界で流通し、問い合わせ窓口</w:t>
      </w:r>
      <w:r>
        <w:rPr>
          <w:rFonts w:hint="eastAsia"/>
        </w:rPr>
        <w:t>等の役割が</w:t>
      </w:r>
      <w:r w:rsidR="005B489F">
        <w:rPr>
          <w:rFonts w:hint="eastAsia"/>
        </w:rPr>
        <w:t>果たせる体制を整える</w:t>
      </w:r>
      <w:r w:rsidRPr="00771191">
        <w:rPr>
          <w:rFonts w:hint="eastAsia"/>
        </w:rPr>
        <w:t>こと。運用中の技術サ</w:t>
      </w:r>
      <w:r>
        <w:rPr>
          <w:rFonts w:hint="eastAsia"/>
        </w:rPr>
        <w:t>ポー</w:t>
      </w:r>
      <w:r w:rsidRPr="00771191">
        <w:rPr>
          <w:rFonts w:hint="eastAsia"/>
        </w:rPr>
        <w:t>トを行うこと</w:t>
      </w:r>
      <w:r>
        <w:rPr>
          <w:rFonts w:hint="eastAsia"/>
        </w:rPr>
        <w:t>がで</w:t>
      </w:r>
      <w:r w:rsidRPr="00771191">
        <w:rPr>
          <w:rFonts w:hint="eastAsia"/>
        </w:rPr>
        <w:t>きない製品を選定しないこと。</w:t>
      </w:r>
    </w:p>
    <w:p w:rsidR="0091370D" w:rsidRDefault="0091370D" w:rsidP="003F0927">
      <w:pPr>
        <w:pStyle w:val="3"/>
      </w:pPr>
      <w:bookmarkStart w:id="30" w:name="_Toc131169300"/>
      <w:r>
        <w:rPr>
          <w:rFonts w:hint="eastAsia"/>
        </w:rPr>
        <w:t>3</w:t>
      </w:r>
      <w:r>
        <w:t>-</w:t>
      </w:r>
      <w:r w:rsidR="00665897">
        <w:rPr>
          <w:rFonts w:hint="eastAsia"/>
        </w:rPr>
        <w:t>4</w:t>
      </w:r>
      <w:r>
        <w:tab/>
      </w:r>
      <w:r>
        <w:rPr>
          <w:rFonts w:hint="eastAsia"/>
        </w:rPr>
        <w:t>作業条件</w:t>
      </w:r>
      <w:bookmarkEnd w:id="30"/>
    </w:p>
    <w:p w:rsidR="00771191" w:rsidRDefault="00771191" w:rsidP="00771191">
      <w:pPr>
        <w:ind w:left="836" w:hanging="552"/>
      </w:pPr>
      <w:r>
        <w:rPr>
          <w:rFonts w:hint="eastAsia"/>
        </w:rPr>
        <w:t>ア</w:t>
      </w:r>
      <w:r>
        <w:tab/>
        <w:t>本業務の遂行に必要な場所、資材、資源等は、原則として受託事業者の負担とする。た</w:t>
      </w:r>
      <w:r>
        <w:rPr>
          <w:rFonts w:hint="eastAsia"/>
        </w:rPr>
        <w:t>だ</w:t>
      </w:r>
      <w:r>
        <w:t>し、本委員会と会議を行うための会議室は本委員会</w:t>
      </w:r>
      <w:r>
        <w:rPr>
          <w:rFonts w:hint="eastAsia"/>
        </w:rPr>
        <w:t>が</w:t>
      </w:r>
      <w:r>
        <w:t>用意する。</w:t>
      </w:r>
    </w:p>
    <w:p w:rsidR="00771191" w:rsidRDefault="00771191" w:rsidP="00771191">
      <w:pPr>
        <w:ind w:left="836" w:hanging="552"/>
      </w:pPr>
      <w:r>
        <w:rPr>
          <w:rFonts w:hint="eastAsia"/>
        </w:rPr>
        <w:t>イ</w:t>
      </w:r>
      <w:r>
        <w:tab/>
        <w:t>横須賀市本庁舎、及</w:t>
      </w:r>
      <w:r>
        <w:rPr>
          <w:rFonts w:hint="eastAsia"/>
        </w:rPr>
        <w:t>び</w:t>
      </w:r>
      <w:r>
        <w:t>各拠点へ構築作業用として</w:t>
      </w:r>
      <w:r>
        <w:rPr>
          <w:rFonts w:hint="eastAsia"/>
        </w:rPr>
        <w:t>パ</w:t>
      </w:r>
      <w:r>
        <w:t>ソコンやUSBメモリ等の外部記憶媒体を持ち込む場合には、事前に横須賀市へ持ち込み許可申請を行い、承認されたもののみを認める。その際、</w:t>
      </w:r>
      <w:r>
        <w:rPr>
          <w:rFonts w:hint="eastAsia"/>
        </w:rPr>
        <w:t>パ</w:t>
      </w:r>
      <w:r>
        <w:t>ソコンやUSBメモリ等のセキュリティ施策については本委員会と協議の上その指示に従うこと。</w:t>
      </w:r>
    </w:p>
    <w:p w:rsidR="00771191" w:rsidRDefault="00771191" w:rsidP="00771191">
      <w:pPr>
        <w:ind w:left="836" w:hanging="552"/>
      </w:pPr>
      <w:r>
        <w:rPr>
          <w:rFonts w:hint="eastAsia"/>
        </w:rPr>
        <w:t>ウ</w:t>
      </w:r>
      <w:r>
        <w:tab/>
        <w:t>横須賀市本庁舎、</w:t>
      </w:r>
      <w:r>
        <w:rPr>
          <w:rFonts w:hint="eastAsia"/>
        </w:rPr>
        <w:t>及び</w:t>
      </w:r>
      <w:r>
        <w:t>拠点</w:t>
      </w:r>
      <w:r>
        <w:rPr>
          <w:rFonts w:hint="eastAsia"/>
        </w:rPr>
        <w:t>で</w:t>
      </w:r>
      <w:r>
        <w:t>の作業可能時間は、原則として平日9時から17時ま</w:t>
      </w:r>
      <w:r>
        <w:rPr>
          <w:rFonts w:hint="eastAsia"/>
        </w:rPr>
        <w:t>で</w:t>
      </w:r>
      <w:r>
        <w:t>とする。</w:t>
      </w:r>
    </w:p>
    <w:p w:rsidR="00771191" w:rsidRPr="00771191" w:rsidRDefault="00771191" w:rsidP="00771191">
      <w:pPr>
        <w:ind w:left="836" w:hanging="552"/>
      </w:pPr>
      <w:r>
        <w:rPr>
          <w:rFonts w:hint="eastAsia"/>
        </w:rPr>
        <w:lastRenderedPageBreak/>
        <w:t>エ</w:t>
      </w:r>
      <w:r>
        <w:tab/>
        <w:t>ホーム</w:t>
      </w:r>
      <w:r>
        <w:rPr>
          <w:rFonts w:hint="eastAsia"/>
        </w:rPr>
        <w:t>ぺ</w:t>
      </w:r>
      <w:r>
        <w:t>―</w:t>
      </w:r>
      <w:r>
        <w:rPr>
          <w:rFonts w:hint="eastAsia"/>
        </w:rPr>
        <w:t>ジ</w:t>
      </w:r>
      <w:r>
        <w:t>の外部への公開に係わる作業実施日は本委員会担当職員と打ち合わせの上、その指示に従うこと。</w:t>
      </w:r>
    </w:p>
    <w:p w:rsidR="0091370D" w:rsidRDefault="0091370D" w:rsidP="003F0927">
      <w:pPr>
        <w:pStyle w:val="3"/>
      </w:pPr>
      <w:bookmarkStart w:id="31" w:name="_Toc131169301"/>
      <w:r>
        <w:rPr>
          <w:rFonts w:hint="eastAsia"/>
        </w:rPr>
        <w:t>3</w:t>
      </w:r>
      <w:r>
        <w:t>-</w:t>
      </w:r>
      <w:r w:rsidR="00665897">
        <w:rPr>
          <w:rFonts w:hint="eastAsia"/>
        </w:rPr>
        <w:t>5</w:t>
      </w:r>
      <w:r>
        <w:tab/>
      </w:r>
      <w:r>
        <w:rPr>
          <w:rFonts w:hint="eastAsia"/>
        </w:rPr>
        <w:t>保守・運用業務</w:t>
      </w:r>
      <w:bookmarkEnd w:id="31"/>
    </w:p>
    <w:p w:rsidR="00771191" w:rsidRDefault="00665897" w:rsidP="00665897">
      <w:pPr>
        <w:ind w:leftChars="100" w:left="840" w:hangingChars="300" w:hanging="630"/>
      </w:pPr>
      <w:r>
        <w:rPr>
          <w:rFonts w:hint="eastAsia"/>
        </w:rPr>
        <w:t xml:space="preserve">ア　　</w:t>
      </w:r>
      <w:r w:rsidR="00771191">
        <w:rPr>
          <w:rFonts w:hint="eastAsia"/>
        </w:rPr>
        <w:t>本委員会では、本業務で導入するホーム</w:t>
      </w:r>
      <w:r w:rsidR="0001405E">
        <w:rPr>
          <w:rFonts w:hint="eastAsia"/>
        </w:rPr>
        <w:t>ぺ</w:t>
      </w:r>
      <w:r w:rsidR="00771191">
        <w:rPr>
          <w:rFonts w:hint="eastAsia"/>
        </w:rPr>
        <w:t>ージシステムを、導入後数年間にわたって利用する。そこで、システム運用開始</w:t>
      </w:r>
      <w:r w:rsidR="00771191">
        <w:t>から年度末(令和</w:t>
      </w:r>
      <w:r w:rsidR="00771191">
        <w:rPr>
          <w:rFonts w:hint="eastAsia"/>
        </w:rPr>
        <w:t>６</w:t>
      </w:r>
      <w:r w:rsidR="00771191">
        <w:t>年3月31日)ま</w:t>
      </w:r>
      <w:r w:rsidR="00771191">
        <w:rPr>
          <w:rFonts w:hint="eastAsia"/>
        </w:rPr>
        <w:t>で</w:t>
      </w:r>
      <w:r w:rsidR="00771191">
        <w:t xml:space="preserve">、システム保守管理・運用業務を行うこと。 </w:t>
      </w:r>
      <w:r>
        <w:rPr>
          <w:rFonts w:hint="eastAsia"/>
        </w:rPr>
        <w:t>なお</w:t>
      </w:r>
      <w:r w:rsidR="005B489F">
        <w:rPr>
          <w:rFonts w:hint="eastAsia"/>
        </w:rPr>
        <w:t>、</w:t>
      </w:r>
      <w:r w:rsidR="005B489F" w:rsidRPr="005B489F">
        <w:rPr>
          <w:rFonts w:hint="eastAsia"/>
        </w:rPr>
        <w:t>令和６年度において</w:t>
      </w:r>
      <w:r w:rsidR="001054F3">
        <w:rPr>
          <w:rFonts w:hint="eastAsia"/>
        </w:rPr>
        <w:t>は見積書（様式4【C】）に記載の金額</w:t>
      </w:r>
      <w:r w:rsidR="005B489F" w:rsidRPr="005B489F">
        <w:rPr>
          <w:rFonts w:hint="eastAsia"/>
        </w:rPr>
        <w:t>での保守管理・運用業務の委託を予定してい</w:t>
      </w:r>
      <w:r w:rsidR="005B489F">
        <w:rPr>
          <w:rFonts w:hint="eastAsia"/>
        </w:rPr>
        <w:t>る</w:t>
      </w:r>
      <w:r w:rsidR="005B489F" w:rsidRPr="005B489F">
        <w:rPr>
          <w:rFonts w:hint="eastAsia"/>
        </w:rPr>
        <w:t>が、本業務にかかる令和６年度予算が議決されなかった場合には、契約を締結しないものと</w:t>
      </w:r>
      <w:r w:rsidR="005B489F">
        <w:rPr>
          <w:rFonts w:hint="eastAsia"/>
        </w:rPr>
        <w:t>する</w:t>
      </w:r>
      <w:r w:rsidR="005B489F" w:rsidRPr="005B489F">
        <w:rPr>
          <w:rFonts w:hint="eastAsia"/>
        </w:rPr>
        <w:t>。</w:t>
      </w:r>
    </w:p>
    <w:p w:rsidR="00771191" w:rsidRDefault="00665897" w:rsidP="00665897">
      <w:pPr>
        <w:ind w:leftChars="100" w:left="840" w:hangingChars="300" w:hanging="630"/>
      </w:pPr>
      <w:r>
        <w:rPr>
          <w:rFonts w:hint="eastAsia"/>
        </w:rPr>
        <w:t xml:space="preserve">イ　　</w:t>
      </w:r>
      <w:r w:rsidR="00771191">
        <w:rPr>
          <w:rFonts w:hint="eastAsia"/>
        </w:rPr>
        <w:t>受託事業者は、以下に示す保守管理・運用業務が実現できるよう、システム等の設計・</w:t>
      </w:r>
      <w:r w:rsidR="00771191">
        <w:t xml:space="preserve"> 構築をすること。</w:t>
      </w:r>
    </w:p>
    <w:tbl>
      <w:tblPr>
        <w:tblW w:w="9351" w:type="dxa"/>
        <w:tblCellMar>
          <w:top w:w="15" w:type="dxa"/>
          <w:left w:w="15" w:type="dxa"/>
          <w:bottom w:w="15" w:type="dxa"/>
          <w:right w:w="15" w:type="dxa"/>
        </w:tblCellMar>
        <w:tblLook w:val="04A0" w:firstRow="1" w:lastRow="0" w:firstColumn="1" w:lastColumn="0" w:noHBand="0" w:noVBand="1"/>
      </w:tblPr>
      <w:tblGrid>
        <w:gridCol w:w="2122"/>
        <w:gridCol w:w="50"/>
        <w:gridCol w:w="4769"/>
        <w:gridCol w:w="2410"/>
      </w:tblGrid>
      <w:tr w:rsidR="0001405E" w:rsidRPr="00B353A7" w:rsidTr="0001405E">
        <w:tc>
          <w:tcPr>
            <w:tcW w:w="2122" w:type="dxa"/>
            <w:tcBorders>
              <w:top w:val="single" w:sz="4" w:space="0" w:color="000000"/>
              <w:left w:val="single" w:sz="4" w:space="0" w:color="000000"/>
              <w:bottom w:val="single" w:sz="36" w:space="0" w:color="000000"/>
              <w:right w:val="single" w:sz="4" w:space="0" w:color="000000"/>
            </w:tcBorders>
            <w:shd w:val="clear" w:color="auto" w:fill="999999"/>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 xml:space="preserve">分類 </w:t>
            </w:r>
          </w:p>
        </w:tc>
        <w:tc>
          <w:tcPr>
            <w:tcW w:w="50" w:type="dxa"/>
            <w:tcBorders>
              <w:top w:val="single" w:sz="4" w:space="0" w:color="000000"/>
              <w:left w:val="single" w:sz="4" w:space="0" w:color="000000"/>
              <w:bottom w:val="single" w:sz="36" w:space="0" w:color="000000"/>
              <w:right w:val="single" w:sz="4" w:space="0" w:color="000000"/>
            </w:tcBorders>
            <w:vAlign w:val="center"/>
            <w:hideMark/>
          </w:tcPr>
          <w:p w:rsidR="0001405E" w:rsidRPr="003C73D7" w:rsidRDefault="0001405E" w:rsidP="00904F1C">
            <w:pPr>
              <w:rPr>
                <w:rFonts w:ascii="ＭＳ 明朝" w:eastAsia="ＭＳ 明朝" w:hAnsi="ＭＳ 明朝" w:cs="ＭＳ Ｐゴシック"/>
                <w:sz w:val="24"/>
              </w:rPr>
            </w:pPr>
          </w:p>
        </w:tc>
        <w:tc>
          <w:tcPr>
            <w:tcW w:w="4769" w:type="dxa"/>
            <w:tcBorders>
              <w:top w:val="single" w:sz="4" w:space="0" w:color="000000"/>
              <w:left w:val="single" w:sz="4" w:space="0" w:color="000000"/>
              <w:bottom w:val="single" w:sz="36" w:space="0" w:color="000000"/>
              <w:right w:val="single" w:sz="4" w:space="0" w:color="000000"/>
            </w:tcBorders>
            <w:shd w:val="clear" w:color="auto" w:fill="999999"/>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 xml:space="preserve">業務 </w:t>
            </w:r>
          </w:p>
        </w:tc>
        <w:tc>
          <w:tcPr>
            <w:tcW w:w="2410" w:type="dxa"/>
            <w:tcBorders>
              <w:top w:val="single" w:sz="4" w:space="0" w:color="000000"/>
              <w:left w:val="single" w:sz="4" w:space="0" w:color="000000"/>
              <w:bottom w:val="single" w:sz="36" w:space="0" w:color="000000"/>
              <w:right w:val="single" w:sz="4" w:space="0" w:color="000000"/>
            </w:tcBorders>
            <w:shd w:val="clear" w:color="auto" w:fill="999999"/>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 xml:space="preserve">サーバ </w:t>
            </w:r>
          </w:p>
        </w:tc>
      </w:tr>
      <w:tr w:rsidR="0001405E" w:rsidRPr="00B353A7" w:rsidTr="0001405E">
        <w:tc>
          <w:tcPr>
            <w:tcW w:w="2122" w:type="dxa"/>
            <w:vMerge w:val="restart"/>
            <w:tcBorders>
              <w:top w:val="single" w:sz="36" w:space="0" w:color="000000"/>
              <w:left w:val="single" w:sz="4" w:space="0" w:color="000000"/>
              <w:bottom w:val="single" w:sz="4" w:space="0" w:color="000000"/>
              <w:right w:val="single" w:sz="4" w:space="0" w:color="000000"/>
            </w:tcBorders>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 xml:space="preserve">運用 </w:t>
            </w:r>
          </w:p>
        </w:tc>
        <w:tc>
          <w:tcPr>
            <w:tcW w:w="4819" w:type="dxa"/>
            <w:gridSpan w:val="2"/>
            <w:tcBorders>
              <w:top w:val="single" w:sz="36" w:space="0" w:color="000000"/>
              <w:left w:val="single" w:sz="4" w:space="0" w:color="000000"/>
              <w:bottom w:val="single" w:sz="4" w:space="0" w:color="000000"/>
              <w:right w:val="single" w:sz="4" w:space="0" w:color="000000"/>
            </w:tcBorders>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 xml:space="preserve">稼動監視 </w:t>
            </w:r>
          </w:p>
        </w:tc>
        <w:tc>
          <w:tcPr>
            <w:tcW w:w="2410" w:type="dxa"/>
            <w:tcBorders>
              <w:top w:val="single" w:sz="36" w:space="0" w:color="000000"/>
              <w:left w:val="single" w:sz="4" w:space="0" w:color="000000"/>
              <w:bottom w:val="single" w:sz="4" w:space="0" w:color="000000"/>
              <w:right w:val="single" w:sz="4" w:space="0" w:color="000000"/>
            </w:tcBorders>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 xml:space="preserve">常時 </w:t>
            </w:r>
          </w:p>
        </w:tc>
      </w:tr>
      <w:tr w:rsidR="0001405E" w:rsidRPr="00B353A7" w:rsidTr="0001405E">
        <w:tc>
          <w:tcPr>
            <w:tcW w:w="2122" w:type="dxa"/>
            <w:vMerge/>
            <w:tcBorders>
              <w:top w:val="single" w:sz="36" w:space="0" w:color="000000"/>
              <w:left w:val="single" w:sz="4" w:space="0" w:color="000000"/>
              <w:bottom w:val="single" w:sz="4" w:space="0" w:color="000000"/>
              <w:right w:val="single" w:sz="4" w:space="0" w:color="000000"/>
            </w:tcBorders>
            <w:vAlign w:val="center"/>
            <w:hideMark/>
          </w:tcPr>
          <w:p w:rsidR="0001405E" w:rsidRPr="003C73D7" w:rsidRDefault="0001405E" w:rsidP="00904F1C">
            <w:pPr>
              <w:rPr>
                <w:rFonts w:ascii="ＭＳ 明朝" w:eastAsia="ＭＳ 明朝" w:hAnsi="ＭＳ 明朝" w:cs="ＭＳ Ｐゴシック"/>
                <w:sz w:val="24"/>
              </w:rPr>
            </w:pPr>
          </w:p>
        </w:tc>
        <w:tc>
          <w:tcPr>
            <w:tcW w:w="4819" w:type="dxa"/>
            <w:gridSpan w:val="2"/>
            <w:tcBorders>
              <w:top w:val="single" w:sz="4" w:space="0" w:color="000000"/>
              <w:left w:val="single" w:sz="4" w:space="0" w:color="000000"/>
              <w:bottom w:val="single" w:sz="4" w:space="0" w:color="000000"/>
              <w:right w:val="single" w:sz="4" w:space="0" w:color="000000"/>
            </w:tcBorders>
            <w:vAlign w:val="center"/>
            <w:hideMark/>
          </w:tcPr>
          <w:p w:rsidR="0001405E" w:rsidRPr="003C73D7" w:rsidRDefault="0001405E" w:rsidP="00904F1C">
            <w:pPr>
              <w:rPr>
                <w:rFonts w:ascii="ＭＳ 明朝" w:eastAsia="ＭＳ 明朝" w:hAnsi="ＭＳ 明朝" w:cs="ＭＳ Ｐゴシック"/>
                <w:sz w:val="24"/>
              </w:rPr>
            </w:pPr>
            <w:r>
              <w:rPr>
                <w:rFonts w:ascii="ＭＳ 明朝" w:eastAsia="ＭＳ 明朝" w:hAnsi="ＭＳ 明朝" w:cs="ＭＳ Ｐゴシック" w:hint="eastAsia"/>
                <w:sz w:val="18"/>
                <w:szCs w:val="18"/>
              </w:rPr>
              <w:t>デ</w:t>
            </w:r>
            <w:r w:rsidRPr="003C73D7">
              <w:rPr>
                <w:rFonts w:ascii="ＭＳ 明朝" w:eastAsia="ＭＳ 明朝" w:hAnsi="ＭＳ 明朝" w:cs="ＭＳ Ｐゴシック" w:hint="eastAsia"/>
                <w:sz w:val="18"/>
                <w:szCs w:val="18"/>
              </w:rPr>
              <w:t>ータ</w:t>
            </w:r>
            <w:r>
              <w:rPr>
                <w:rFonts w:ascii="ＭＳ 明朝" w:eastAsia="ＭＳ 明朝" w:hAnsi="ＭＳ 明朝" w:cs="ＭＳ Ｐゴシック" w:hint="eastAsia"/>
                <w:sz w:val="18"/>
                <w:szCs w:val="18"/>
              </w:rPr>
              <w:t>バ</w:t>
            </w:r>
            <w:r w:rsidRPr="003C73D7">
              <w:rPr>
                <w:rFonts w:ascii="ＭＳ 明朝" w:eastAsia="ＭＳ 明朝" w:hAnsi="ＭＳ 明朝" w:cs="ＭＳ Ｐゴシック" w:hint="eastAsia"/>
                <w:sz w:val="18"/>
                <w:szCs w:val="18"/>
              </w:rPr>
              <w:t>ックアッ</w:t>
            </w:r>
            <w:r>
              <w:rPr>
                <w:rFonts w:ascii="ＭＳ 明朝" w:eastAsia="ＭＳ 明朝" w:hAnsi="ＭＳ 明朝" w:cs="ＭＳ Ｐゴシック" w:hint="eastAsia"/>
                <w:sz w:val="18"/>
                <w:szCs w:val="18"/>
              </w:rPr>
              <w:t>プ</w:t>
            </w:r>
            <w:r w:rsidRPr="003C73D7">
              <w:rPr>
                <w:rFonts w:ascii="ＭＳ 明朝" w:eastAsia="ＭＳ 明朝" w:hAnsi="ＭＳ 明朝" w:cs="ＭＳ Ｐゴシック" w:hint="eastAsia"/>
                <w:sz w:val="18"/>
                <w:szCs w:val="18"/>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 xml:space="preserve">随時 </w:t>
            </w:r>
          </w:p>
        </w:tc>
      </w:tr>
      <w:tr w:rsidR="0001405E" w:rsidRPr="00B353A7" w:rsidTr="0001405E">
        <w:tc>
          <w:tcPr>
            <w:tcW w:w="2122" w:type="dxa"/>
            <w:vMerge/>
            <w:tcBorders>
              <w:top w:val="single" w:sz="36" w:space="0" w:color="000000"/>
              <w:left w:val="single" w:sz="4" w:space="0" w:color="000000"/>
              <w:bottom w:val="single" w:sz="4" w:space="0" w:color="000000"/>
              <w:right w:val="single" w:sz="4" w:space="0" w:color="000000"/>
            </w:tcBorders>
            <w:vAlign w:val="center"/>
            <w:hideMark/>
          </w:tcPr>
          <w:p w:rsidR="0001405E" w:rsidRPr="003C73D7" w:rsidRDefault="0001405E" w:rsidP="00904F1C">
            <w:pPr>
              <w:rPr>
                <w:rFonts w:ascii="ＭＳ 明朝" w:eastAsia="ＭＳ 明朝" w:hAnsi="ＭＳ 明朝" w:cs="ＭＳ Ｐゴシック"/>
                <w:sz w:val="24"/>
              </w:rPr>
            </w:pPr>
          </w:p>
        </w:tc>
        <w:tc>
          <w:tcPr>
            <w:tcW w:w="4819" w:type="dxa"/>
            <w:gridSpan w:val="2"/>
            <w:tcBorders>
              <w:top w:val="single" w:sz="4" w:space="0" w:color="000000"/>
              <w:left w:val="single" w:sz="4" w:space="0" w:color="000000"/>
              <w:bottom w:val="single" w:sz="4" w:space="0" w:color="000000"/>
              <w:right w:val="single" w:sz="4" w:space="0" w:color="000000"/>
            </w:tcBorders>
            <w:vAlign w:val="center"/>
            <w:hideMark/>
          </w:tcPr>
          <w:p w:rsidR="0001405E" w:rsidRPr="0001405E" w:rsidRDefault="0001405E" w:rsidP="00904F1C">
            <w:pPr>
              <w:rPr>
                <w:rFonts w:ascii="ＭＳ 明朝" w:eastAsia="ＭＳ 明朝" w:hAnsi="ＭＳ 明朝" w:cs="ＭＳ Ｐゴシック"/>
                <w:sz w:val="18"/>
                <w:szCs w:val="18"/>
              </w:rPr>
            </w:pPr>
            <w:r w:rsidRPr="003C73D7">
              <w:rPr>
                <w:rFonts w:ascii="ＭＳ 明朝" w:eastAsia="ＭＳ 明朝" w:hAnsi="ＭＳ 明朝" w:cs="ＭＳ Ｐゴシック"/>
                <w:sz w:val="24"/>
              </w:rPr>
              <w:fldChar w:fldCharType="begin"/>
            </w:r>
            <w:r w:rsidRPr="003C73D7">
              <w:rPr>
                <w:rFonts w:ascii="ＭＳ 明朝" w:eastAsia="ＭＳ 明朝" w:hAnsi="ＭＳ 明朝" w:cs="ＭＳ Ｐゴシック"/>
                <w:sz w:val="24"/>
              </w:rPr>
              <w:instrText xml:space="preserve"> INCLUDEPICTURE "/var/folders/4x/v6n3l4wx2y12t24588d6dz640000gp/T/com.microsoft.Word/WebArchiveCopyPasteTempFiles/page11image8593088" \* MERGEFORMATINET </w:instrText>
            </w:r>
            <w:r w:rsidRPr="003C73D7">
              <w:rPr>
                <w:rFonts w:ascii="ＭＳ 明朝" w:eastAsia="ＭＳ 明朝" w:hAnsi="ＭＳ 明朝" w:cs="ＭＳ Ｐゴシック"/>
                <w:sz w:val="24"/>
              </w:rPr>
              <w:fldChar w:fldCharType="separate"/>
            </w:r>
            <w:r w:rsidRPr="003C73D7">
              <w:rPr>
                <w:rFonts w:ascii="ＭＳ 明朝" w:eastAsia="ＭＳ 明朝" w:hAnsi="ＭＳ 明朝" w:cs="ＭＳ Ｐゴシック"/>
                <w:noProof/>
                <w:sz w:val="24"/>
              </w:rPr>
              <w:drawing>
                <wp:inline distT="0" distB="0" distL="0" distR="0" wp14:anchorId="124F5E92" wp14:editId="09EBD245">
                  <wp:extent cx="12700" cy="12700"/>
                  <wp:effectExtent l="0" t="0" r="0" b="0"/>
                  <wp:docPr id="9" name="図 9" descr="page11image859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11image85930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C73D7">
              <w:rPr>
                <w:rFonts w:ascii="ＭＳ 明朝" w:eastAsia="ＭＳ 明朝" w:hAnsi="ＭＳ 明朝" w:cs="ＭＳ Ｐゴシック"/>
                <w:sz w:val="24"/>
              </w:rPr>
              <w:fldChar w:fldCharType="end"/>
            </w:r>
            <w:r w:rsidRPr="003C73D7">
              <w:rPr>
                <w:rFonts w:ascii="ＭＳ 明朝" w:eastAsia="ＭＳ 明朝" w:hAnsi="ＭＳ 明朝" w:cs="ＭＳ Ｐゴシック" w:hint="eastAsia"/>
                <w:sz w:val="18"/>
                <w:szCs w:val="18"/>
              </w:rPr>
              <w:t>Web サー</w:t>
            </w:r>
            <w:r>
              <w:rPr>
                <w:rFonts w:ascii="ＭＳ 明朝" w:eastAsia="ＭＳ 明朝" w:hAnsi="ＭＳ 明朝" w:cs="ＭＳ Ｐゴシック" w:hint="eastAsia"/>
                <w:sz w:val="18"/>
                <w:szCs w:val="18"/>
              </w:rPr>
              <w:t>バー</w:t>
            </w:r>
            <w:r w:rsidRPr="003C73D7">
              <w:rPr>
                <w:rFonts w:ascii="ＭＳ 明朝" w:eastAsia="ＭＳ 明朝" w:hAnsi="ＭＳ 明朝" w:cs="ＭＳ Ｐゴシック" w:hint="eastAsia"/>
                <w:sz w:val="18"/>
                <w:szCs w:val="18"/>
              </w:rPr>
              <w:t>へのアクセスロ</w:t>
            </w:r>
            <w:r>
              <w:rPr>
                <w:rFonts w:ascii="ＭＳ 明朝" w:eastAsia="ＭＳ 明朝" w:hAnsi="ＭＳ 明朝" w:cs="ＭＳ Ｐゴシック" w:hint="eastAsia"/>
                <w:sz w:val="18"/>
                <w:szCs w:val="18"/>
              </w:rPr>
              <w:t>グ</w:t>
            </w:r>
            <w:r w:rsidRPr="003C73D7">
              <w:rPr>
                <w:rFonts w:ascii="ＭＳ 明朝" w:eastAsia="ＭＳ 明朝" w:hAnsi="ＭＳ 明朝" w:cs="ＭＳ Ｐゴシック" w:hint="eastAsia"/>
                <w:sz w:val="18"/>
                <w:szCs w:val="18"/>
              </w:rPr>
              <w:t xml:space="preserve">の解析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 xml:space="preserve">随時 </w:t>
            </w:r>
            <w:r w:rsidRPr="003C73D7">
              <w:rPr>
                <w:rFonts w:ascii="ＭＳ 明朝" w:eastAsia="ＭＳ 明朝" w:hAnsi="ＭＳ 明朝" w:cs="ＭＳ Ｐゴシック"/>
                <w:sz w:val="24"/>
              </w:rPr>
              <w:fldChar w:fldCharType="begin"/>
            </w:r>
            <w:r w:rsidRPr="003C73D7">
              <w:rPr>
                <w:rFonts w:ascii="ＭＳ 明朝" w:eastAsia="ＭＳ 明朝" w:hAnsi="ＭＳ 明朝" w:cs="ＭＳ Ｐゴシック"/>
                <w:sz w:val="24"/>
              </w:rPr>
              <w:instrText xml:space="preserve"> INCLUDEPICTURE "/var/folders/4x/v6n3l4wx2y12t24588d6dz640000gp/T/com.microsoft.Word/WebArchiveCopyPasteTempFiles/page11image9275264" \* MERGEFORMATINET </w:instrText>
            </w:r>
            <w:r w:rsidRPr="003C73D7">
              <w:rPr>
                <w:rFonts w:ascii="ＭＳ 明朝" w:eastAsia="ＭＳ 明朝" w:hAnsi="ＭＳ 明朝" w:cs="ＭＳ Ｐゴシック"/>
                <w:sz w:val="24"/>
              </w:rPr>
              <w:fldChar w:fldCharType="separate"/>
            </w:r>
            <w:r w:rsidRPr="003C73D7">
              <w:rPr>
                <w:rFonts w:ascii="ＭＳ 明朝" w:eastAsia="ＭＳ 明朝" w:hAnsi="ＭＳ 明朝" w:cs="ＭＳ Ｐゴシック"/>
                <w:noProof/>
                <w:sz w:val="24"/>
              </w:rPr>
              <w:drawing>
                <wp:inline distT="0" distB="0" distL="0" distR="0" wp14:anchorId="36EE62A1" wp14:editId="724A91DA">
                  <wp:extent cx="12700" cy="12700"/>
                  <wp:effectExtent l="0" t="0" r="0" b="0"/>
                  <wp:docPr id="8" name="図 8" descr="page11image927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11image92752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C73D7">
              <w:rPr>
                <w:rFonts w:ascii="ＭＳ 明朝" w:eastAsia="ＭＳ 明朝" w:hAnsi="ＭＳ 明朝" w:cs="ＭＳ Ｐゴシック"/>
                <w:sz w:val="24"/>
              </w:rPr>
              <w:fldChar w:fldCharType="end"/>
            </w:r>
          </w:p>
        </w:tc>
      </w:tr>
      <w:tr w:rsidR="0001405E" w:rsidRPr="00B353A7" w:rsidTr="0001405E">
        <w:tc>
          <w:tcPr>
            <w:tcW w:w="2122" w:type="dxa"/>
            <w:vMerge/>
            <w:tcBorders>
              <w:top w:val="single" w:sz="36" w:space="0" w:color="000000"/>
              <w:left w:val="single" w:sz="4" w:space="0" w:color="000000"/>
              <w:bottom w:val="single" w:sz="4" w:space="0" w:color="000000"/>
              <w:right w:val="single" w:sz="4" w:space="0" w:color="000000"/>
            </w:tcBorders>
            <w:vAlign w:val="center"/>
            <w:hideMark/>
          </w:tcPr>
          <w:p w:rsidR="0001405E" w:rsidRPr="003C73D7" w:rsidRDefault="0001405E" w:rsidP="00904F1C">
            <w:pPr>
              <w:rPr>
                <w:rFonts w:ascii="ＭＳ 明朝" w:eastAsia="ＭＳ 明朝" w:hAnsi="ＭＳ 明朝" w:cs="ＭＳ Ｐゴシック"/>
                <w:sz w:val="24"/>
              </w:rPr>
            </w:pPr>
          </w:p>
        </w:tc>
        <w:tc>
          <w:tcPr>
            <w:tcW w:w="4819" w:type="dxa"/>
            <w:gridSpan w:val="2"/>
            <w:tcBorders>
              <w:top w:val="single" w:sz="4" w:space="0" w:color="000000"/>
              <w:left w:val="single" w:sz="4" w:space="0" w:color="000000"/>
              <w:bottom w:val="single" w:sz="4" w:space="0" w:color="000000"/>
              <w:right w:val="single" w:sz="4" w:space="0" w:color="000000"/>
            </w:tcBorders>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各種技術サ</w:t>
            </w:r>
            <w:r>
              <w:rPr>
                <w:rFonts w:ascii="ＭＳ 明朝" w:eastAsia="ＭＳ 明朝" w:hAnsi="ＭＳ 明朝" w:cs="ＭＳ Ｐゴシック" w:hint="eastAsia"/>
                <w:sz w:val="18"/>
                <w:szCs w:val="18"/>
              </w:rPr>
              <w:t>ポ</w:t>
            </w:r>
            <w:r w:rsidRPr="003C73D7">
              <w:rPr>
                <w:rFonts w:ascii="ＭＳ 明朝" w:eastAsia="ＭＳ 明朝" w:hAnsi="ＭＳ 明朝" w:cs="ＭＳ Ｐゴシック" w:hint="eastAsia"/>
                <w:sz w:val="18"/>
                <w:szCs w:val="18"/>
              </w:rPr>
              <w:t>ート(市担当職員からのCMSやシステムに関する問合せへの対応、テン</w:t>
            </w:r>
            <w:r w:rsidR="001054F3">
              <w:rPr>
                <w:rFonts w:ascii="ＭＳ 明朝" w:eastAsia="ＭＳ 明朝" w:hAnsi="ＭＳ 明朝" w:cs="ＭＳ Ｐゴシック" w:hint="eastAsia"/>
                <w:sz w:val="18"/>
                <w:szCs w:val="18"/>
              </w:rPr>
              <w:t>プ</w:t>
            </w:r>
            <w:bookmarkStart w:id="32" w:name="_GoBack"/>
            <w:bookmarkEnd w:id="32"/>
            <w:r w:rsidRPr="003C73D7">
              <w:rPr>
                <w:rFonts w:ascii="ＭＳ 明朝" w:eastAsia="ＭＳ 明朝" w:hAnsi="ＭＳ 明朝" w:cs="ＭＳ Ｐゴシック" w:hint="eastAsia"/>
                <w:sz w:val="18"/>
                <w:szCs w:val="18"/>
              </w:rPr>
              <w:t xml:space="preserve">レートの修正・追加(年数点)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18"/>
                <w:szCs w:val="18"/>
              </w:rPr>
            </w:pPr>
            <w:r w:rsidRPr="003C73D7">
              <w:rPr>
                <w:rFonts w:ascii="ＭＳ 明朝" w:eastAsia="ＭＳ 明朝" w:hAnsi="ＭＳ 明朝" w:cs="ＭＳ Ｐゴシック" w:hint="eastAsia"/>
                <w:sz w:val="18"/>
                <w:szCs w:val="18"/>
              </w:rPr>
              <w:t>随時 (市役所開庁日の9時</w:t>
            </w:r>
            <w:r>
              <w:rPr>
                <w:rFonts w:ascii="ＭＳ 明朝" w:eastAsia="ＭＳ 明朝" w:hAnsi="ＭＳ 明朝" w:cs="ＭＳ Ｐゴシック" w:hint="eastAsia"/>
                <w:sz w:val="18"/>
                <w:szCs w:val="18"/>
              </w:rPr>
              <w:t>～</w:t>
            </w:r>
            <w:r w:rsidRPr="003C73D7">
              <w:rPr>
                <w:rFonts w:ascii="ＭＳ 明朝" w:eastAsia="ＭＳ 明朝" w:hAnsi="ＭＳ 明朝" w:cs="ＭＳ Ｐゴシック" w:hint="eastAsia"/>
                <w:sz w:val="18"/>
                <w:szCs w:val="18"/>
              </w:rPr>
              <w:t xml:space="preserve">17 時) </w:t>
            </w:r>
          </w:p>
        </w:tc>
      </w:tr>
      <w:tr w:rsidR="0001405E" w:rsidRPr="00B353A7" w:rsidTr="0001405E">
        <w:tc>
          <w:tcPr>
            <w:tcW w:w="2122" w:type="dxa"/>
            <w:vMerge/>
            <w:tcBorders>
              <w:top w:val="single" w:sz="36" w:space="0" w:color="000000"/>
              <w:left w:val="single" w:sz="4" w:space="0" w:color="000000"/>
              <w:bottom w:val="single" w:sz="4" w:space="0" w:color="000000"/>
              <w:right w:val="single" w:sz="4" w:space="0" w:color="000000"/>
            </w:tcBorders>
            <w:vAlign w:val="center"/>
            <w:hideMark/>
          </w:tcPr>
          <w:p w:rsidR="0001405E" w:rsidRPr="003C73D7" w:rsidRDefault="0001405E" w:rsidP="00904F1C">
            <w:pPr>
              <w:rPr>
                <w:rFonts w:ascii="ＭＳ 明朝" w:eastAsia="ＭＳ 明朝" w:hAnsi="ＭＳ 明朝" w:cs="ＭＳ Ｐゴシック"/>
                <w:sz w:val="24"/>
              </w:rPr>
            </w:pPr>
          </w:p>
        </w:tc>
        <w:tc>
          <w:tcPr>
            <w:tcW w:w="4819" w:type="dxa"/>
            <w:gridSpan w:val="2"/>
            <w:tcBorders>
              <w:top w:val="single" w:sz="4" w:space="0" w:color="000000"/>
              <w:left w:val="single" w:sz="4" w:space="0" w:color="000000"/>
              <w:bottom w:val="single" w:sz="4" w:space="0" w:color="000000"/>
              <w:right w:val="single" w:sz="4" w:space="0" w:color="000000"/>
            </w:tcBorders>
            <w:vAlign w:val="center"/>
            <w:hideMark/>
          </w:tcPr>
          <w:p w:rsidR="0001405E" w:rsidRPr="003C73D7" w:rsidRDefault="0001405E" w:rsidP="0090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cs="ＭＳ ゴシック"/>
                <w:sz w:val="18"/>
                <w:szCs w:val="18"/>
              </w:rPr>
            </w:pPr>
            <w:r w:rsidRPr="003C73D7">
              <w:rPr>
                <w:rFonts w:ascii="ＭＳ 明朝" w:eastAsia="ＭＳ 明朝" w:hAnsi="ＭＳ 明朝" w:cs="ＭＳ ゴシック" w:hint="eastAsia"/>
                <w:sz w:val="18"/>
                <w:szCs w:val="18"/>
              </w:rPr>
              <w:t>サーバ・SSL証明書の維持・更新作業(ドメイン管理、サーバレンタル等手続き代行)</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 xml:space="preserve">随時 </w:t>
            </w:r>
          </w:p>
        </w:tc>
      </w:tr>
      <w:tr w:rsidR="0001405E" w:rsidRPr="00B353A7" w:rsidTr="0001405E">
        <w:tc>
          <w:tcPr>
            <w:tcW w:w="2122" w:type="dxa"/>
            <w:vMerge w:val="restart"/>
            <w:tcBorders>
              <w:top w:val="single" w:sz="4" w:space="0" w:color="000000"/>
              <w:left w:val="single" w:sz="4" w:space="0" w:color="000000"/>
              <w:bottom w:val="single" w:sz="4" w:space="0" w:color="000000"/>
              <w:right w:val="single" w:sz="4" w:space="0" w:color="000000"/>
            </w:tcBorders>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 xml:space="preserve">保守 </w:t>
            </w:r>
          </w:p>
        </w:tc>
        <w:tc>
          <w:tcPr>
            <w:tcW w:w="4819" w:type="dxa"/>
            <w:gridSpan w:val="2"/>
            <w:tcBorders>
              <w:top w:val="single" w:sz="4" w:space="0" w:color="000000"/>
              <w:left w:val="single" w:sz="4" w:space="0" w:color="000000"/>
              <w:bottom w:val="single" w:sz="4" w:space="0" w:color="000000"/>
              <w:right w:val="single" w:sz="4" w:space="0" w:color="000000"/>
            </w:tcBorders>
            <w:vAlign w:val="center"/>
            <w:hideMark/>
          </w:tcPr>
          <w:p w:rsidR="0001405E" w:rsidRPr="003C73D7" w:rsidRDefault="0001405E" w:rsidP="00904F1C">
            <w:pPr>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 xml:space="preserve">障害対応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 xml:space="preserve">随時 </w:t>
            </w:r>
          </w:p>
        </w:tc>
      </w:tr>
      <w:tr w:rsidR="0001405E" w:rsidRPr="00B353A7" w:rsidTr="0001405E">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01405E" w:rsidRPr="003C73D7" w:rsidRDefault="0001405E" w:rsidP="00904F1C">
            <w:pPr>
              <w:rPr>
                <w:rFonts w:ascii="ＭＳ 明朝" w:eastAsia="ＭＳ 明朝" w:hAnsi="ＭＳ 明朝" w:cs="ＭＳ Ｐゴシック"/>
                <w:sz w:val="24"/>
              </w:rPr>
            </w:pPr>
          </w:p>
        </w:tc>
        <w:tc>
          <w:tcPr>
            <w:tcW w:w="4819" w:type="dxa"/>
            <w:gridSpan w:val="2"/>
            <w:tcBorders>
              <w:top w:val="single" w:sz="4" w:space="0" w:color="000000"/>
              <w:left w:val="single" w:sz="4" w:space="0" w:color="000000"/>
              <w:bottom w:val="single" w:sz="4" w:space="0" w:color="000000"/>
              <w:right w:val="single" w:sz="4" w:space="0" w:color="000000"/>
            </w:tcBorders>
            <w:vAlign w:val="center"/>
            <w:hideMark/>
          </w:tcPr>
          <w:p w:rsidR="0001405E" w:rsidRPr="003C73D7" w:rsidRDefault="0001405E" w:rsidP="0090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cs="ＭＳ ゴシック"/>
                <w:sz w:val="18"/>
                <w:szCs w:val="18"/>
              </w:rPr>
            </w:pPr>
            <w:r w:rsidRPr="003C73D7">
              <w:rPr>
                <w:rFonts w:ascii="ＭＳ 明朝" w:eastAsia="ＭＳ 明朝" w:hAnsi="ＭＳ 明朝" w:cs="ＭＳ ゴシック" w:hint="eastAsia"/>
                <w:sz w:val="18"/>
                <w:szCs w:val="18"/>
              </w:rPr>
              <w:t>サーバ</w:t>
            </w:r>
            <w:r>
              <w:rPr>
                <w:rFonts w:ascii="ＭＳ 明朝" w:eastAsia="ＭＳ 明朝" w:hAnsi="ＭＳ 明朝" w:cs="ＭＳ ゴシック" w:hint="eastAsia"/>
                <w:sz w:val="18"/>
                <w:szCs w:val="18"/>
              </w:rPr>
              <w:t>―</w:t>
            </w:r>
            <w:r w:rsidRPr="003C73D7">
              <w:rPr>
                <w:rFonts w:ascii="ＭＳ 明朝" w:eastAsia="ＭＳ 明朝" w:hAnsi="ＭＳ 明朝" w:cs="ＭＳ ゴシック" w:hint="eastAsia"/>
                <w:sz w:val="18"/>
                <w:szCs w:val="18"/>
              </w:rPr>
              <w:t>へのセキュリティ管理</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1405E" w:rsidRPr="003C73D7" w:rsidRDefault="0001405E" w:rsidP="00904F1C">
            <w:pPr>
              <w:spacing w:before="100" w:beforeAutospacing="1" w:after="100" w:afterAutospacing="1"/>
              <w:rPr>
                <w:rFonts w:ascii="ＭＳ 明朝" w:eastAsia="ＭＳ 明朝" w:hAnsi="ＭＳ 明朝" w:cs="ＭＳ Ｐゴシック"/>
                <w:sz w:val="24"/>
              </w:rPr>
            </w:pPr>
            <w:r w:rsidRPr="003C73D7">
              <w:rPr>
                <w:rFonts w:ascii="ＭＳ 明朝" w:eastAsia="ＭＳ 明朝" w:hAnsi="ＭＳ 明朝" w:cs="ＭＳ Ｐゴシック" w:hint="eastAsia"/>
                <w:sz w:val="18"/>
                <w:szCs w:val="18"/>
              </w:rPr>
              <w:t xml:space="preserve">随時 </w:t>
            </w:r>
          </w:p>
        </w:tc>
      </w:tr>
    </w:tbl>
    <w:p w:rsidR="0001405E" w:rsidRPr="00771191" w:rsidRDefault="0001405E" w:rsidP="00771191"/>
    <w:p w:rsidR="0091370D" w:rsidRDefault="0091370D" w:rsidP="003F0927">
      <w:pPr>
        <w:pStyle w:val="1"/>
      </w:pPr>
      <w:bookmarkStart w:id="33" w:name="_Toc131169302"/>
      <w:r>
        <w:rPr>
          <w:rFonts w:hint="eastAsia"/>
        </w:rPr>
        <w:lastRenderedPageBreak/>
        <w:t>4</w:t>
      </w:r>
      <w:r>
        <w:t>.</w:t>
      </w:r>
      <w:r>
        <w:tab/>
      </w:r>
      <w:r>
        <w:rPr>
          <w:rFonts w:hint="eastAsia"/>
        </w:rPr>
        <w:t>その他</w:t>
      </w:r>
      <w:bookmarkEnd w:id="33"/>
    </w:p>
    <w:p w:rsidR="0001405E" w:rsidRDefault="0091370D" w:rsidP="0001405E">
      <w:pPr>
        <w:pStyle w:val="3"/>
      </w:pPr>
      <w:bookmarkStart w:id="34" w:name="_Toc131169303"/>
      <w:r>
        <w:rPr>
          <w:rFonts w:hint="eastAsia"/>
        </w:rPr>
        <w:t>4</w:t>
      </w:r>
      <w:r>
        <w:t>-1</w:t>
      </w:r>
      <w:r>
        <w:tab/>
      </w:r>
      <w:r>
        <w:rPr>
          <w:rFonts w:hint="eastAsia"/>
        </w:rPr>
        <w:t>実務実施計画</w:t>
      </w:r>
      <w:bookmarkEnd w:id="34"/>
    </w:p>
    <w:p w:rsidR="0001405E" w:rsidRPr="0001405E" w:rsidRDefault="0001405E" w:rsidP="0001405E">
      <w:pPr>
        <w:ind w:firstLineChars="100" w:firstLine="210"/>
      </w:pPr>
      <w:r w:rsidRPr="0001405E">
        <w:rPr>
          <w:rFonts w:hint="eastAsia"/>
        </w:rPr>
        <w:t>受託事業者は本業務の実施計画を策定し、契約締結後すみやかに</w:t>
      </w:r>
      <w:r w:rsidRPr="0001405E">
        <w:t xml:space="preserve"> WBS(Work Breakdown Structure)と体制図を提出し、本委員会の承認を得ること。体制図には協力会社を含めた実施体制を明示すること。</w:t>
      </w:r>
    </w:p>
    <w:p w:rsidR="0091370D" w:rsidRDefault="0091370D" w:rsidP="003F0927">
      <w:pPr>
        <w:pStyle w:val="3"/>
      </w:pPr>
      <w:bookmarkStart w:id="35" w:name="_Toc131169304"/>
      <w:r>
        <w:rPr>
          <w:rFonts w:hint="eastAsia"/>
        </w:rPr>
        <w:t>4</w:t>
      </w:r>
      <w:r>
        <w:t>-2</w:t>
      </w:r>
      <w:r>
        <w:tab/>
      </w:r>
      <w:r>
        <w:rPr>
          <w:rFonts w:hint="eastAsia"/>
        </w:rPr>
        <w:t>保証年数</w:t>
      </w:r>
      <w:bookmarkEnd w:id="35"/>
    </w:p>
    <w:p w:rsidR="0001405E" w:rsidRPr="0001405E" w:rsidRDefault="0001405E" w:rsidP="0001405E">
      <w:pPr>
        <w:ind w:firstLineChars="100" w:firstLine="210"/>
      </w:pPr>
      <w:r w:rsidRPr="0001405E">
        <w:rPr>
          <w:rFonts w:hint="eastAsia"/>
        </w:rPr>
        <w:t>瑕疵担保責任期間は検収後</w:t>
      </w:r>
      <w:r w:rsidRPr="0001405E">
        <w:t>1年間とする。受託事業者の責任によるシステム導入の遅れや品質不適合な</w:t>
      </w:r>
      <w:r>
        <w:rPr>
          <w:rFonts w:hint="eastAsia"/>
        </w:rPr>
        <w:t>ど</w:t>
      </w:r>
      <w:r w:rsidRPr="0001405E">
        <w:t>によるリスクについては受託事業者</w:t>
      </w:r>
      <w:r>
        <w:rPr>
          <w:rFonts w:hint="eastAsia"/>
        </w:rPr>
        <w:t>が</w:t>
      </w:r>
      <w:r w:rsidRPr="0001405E">
        <w:t>誠意を持って対応すること。</w:t>
      </w:r>
    </w:p>
    <w:p w:rsidR="0091370D" w:rsidRDefault="0091370D" w:rsidP="003F0927">
      <w:pPr>
        <w:pStyle w:val="3"/>
      </w:pPr>
      <w:bookmarkStart w:id="36" w:name="_Toc131169305"/>
      <w:r>
        <w:rPr>
          <w:rFonts w:hint="eastAsia"/>
        </w:rPr>
        <w:t>4</w:t>
      </w:r>
      <w:r>
        <w:t>-3</w:t>
      </w:r>
      <w:r>
        <w:tab/>
      </w:r>
      <w:r>
        <w:rPr>
          <w:rFonts w:hint="eastAsia"/>
        </w:rPr>
        <w:t>情報の取り扱い</w:t>
      </w:r>
      <w:bookmarkEnd w:id="36"/>
    </w:p>
    <w:p w:rsidR="0001405E" w:rsidRPr="00CA75F6" w:rsidRDefault="00CA75F6" w:rsidP="00CA75F6">
      <w:pPr>
        <w:ind w:firstLineChars="100" w:firstLine="210"/>
        <w:rPr>
          <w:rFonts w:eastAsiaTheme="minorHAnsi" w:cs="ＭＳ Ｐゴシック"/>
          <w:color w:val="222222"/>
        </w:rPr>
      </w:pPr>
      <w:r>
        <w:rPr>
          <w:rFonts w:hint="eastAsia"/>
        </w:rPr>
        <w:t>当該契約の履行にあたって</w:t>
      </w:r>
      <w:r w:rsidR="0001405E">
        <w:rPr>
          <w:rFonts w:hint="eastAsia"/>
        </w:rPr>
        <w:t>本委員会から提供した個人情報を含む全ての情報</w:t>
      </w:r>
      <w:r w:rsidR="0001405E">
        <w:t>(以下、個人情報等と呼</w:t>
      </w:r>
      <w:r w:rsidR="0001405E">
        <w:rPr>
          <w:rFonts w:hint="eastAsia"/>
        </w:rPr>
        <w:t>ぶ</w:t>
      </w:r>
      <w:r w:rsidR="0001405E">
        <w:t>)や</w:t>
      </w:r>
      <w:r>
        <w:rPr>
          <w:rFonts w:hint="eastAsia"/>
        </w:rPr>
        <w:t>、</w:t>
      </w:r>
      <w:r w:rsidR="0001405E">
        <w:t>作業</w:t>
      </w:r>
      <w:r w:rsidR="0001405E">
        <w:rPr>
          <w:rFonts w:hint="eastAsia"/>
        </w:rPr>
        <w:t>の中で知り得た個人情報等の取り扱いにおける遵守事項は下記のとおりであ</w:t>
      </w:r>
      <w:r w:rsidR="00640BF4">
        <w:rPr>
          <w:rFonts w:hint="eastAsia"/>
        </w:rPr>
        <w:t>るほか</w:t>
      </w:r>
      <w:r w:rsidR="0001405E">
        <w:rPr>
          <w:rFonts w:hint="eastAsia"/>
        </w:rPr>
        <w:t>、</w:t>
      </w:r>
      <w:r w:rsidRPr="00CA75F6">
        <w:rPr>
          <w:rFonts w:eastAsiaTheme="minorHAnsi" w:cs="ＭＳ Ｐゴシック" w:hint="eastAsia"/>
          <w:color w:val="222222"/>
        </w:rPr>
        <w:t>個人情報（特定個人情報を含む）を取り扱うときは、個人情報の保護に関する法律（平成15年法律第57号）を遵守しなければならない。</w:t>
      </w:r>
    </w:p>
    <w:p w:rsidR="005846E1" w:rsidRDefault="005846E1" w:rsidP="005846E1">
      <w:pPr>
        <w:ind w:left="840" w:hanging="630"/>
      </w:pPr>
      <w:r>
        <w:rPr>
          <w:rFonts w:hint="eastAsia"/>
        </w:rPr>
        <w:t>ア</w:t>
      </w:r>
      <w:r>
        <w:tab/>
        <w:t>個人情報等の使用及</w:t>
      </w:r>
      <w:r>
        <w:rPr>
          <w:rFonts w:hint="eastAsia"/>
        </w:rPr>
        <w:t>び</w:t>
      </w:r>
      <w:r>
        <w:t>管理は、厳重かつ適正に行うこと。なお、本業務を適正に遂行するために、臨時職員の雇用又は業務の再委託を実施する場合は、 本委員会に書面にて報告し承諾を得るとともに、臨時職員及</w:t>
      </w:r>
      <w:r>
        <w:rPr>
          <w:rFonts w:hint="eastAsia"/>
        </w:rPr>
        <w:t>び、</w:t>
      </w:r>
      <w:r>
        <w:t>再委託先に対しても、個人情報等の適正な使用及</w:t>
      </w:r>
      <w:r>
        <w:rPr>
          <w:rFonts w:hint="eastAsia"/>
        </w:rPr>
        <w:t>び</w:t>
      </w:r>
      <w:r>
        <w:t>管理</w:t>
      </w:r>
      <w:r>
        <w:rPr>
          <w:rFonts w:hint="eastAsia"/>
        </w:rPr>
        <w:t>が</w:t>
      </w:r>
      <w:r>
        <w:t>行われるよう、受託者の責任をもって監督するものとする。</w:t>
      </w:r>
    </w:p>
    <w:p w:rsidR="005846E1" w:rsidRDefault="005846E1" w:rsidP="005846E1">
      <w:pPr>
        <w:ind w:left="840" w:hanging="630"/>
      </w:pPr>
      <w:r>
        <w:rPr>
          <w:rFonts w:hint="eastAsia"/>
        </w:rPr>
        <w:t>イ</w:t>
      </w:r>
      <w:r>
        <w:tab/>
        <w:t>個人情報等の記録については、システム障害時の復旧用を除き、いかなる形態</w:t>
      </w:r>
      <w:r>
        <w:rPr>
          <w:rFonts w:hint="eastAsia"/>
        </w:rPr>
        <w:t>で</w:t>
      </w:r>
      <w:r>
        <w:t>も複写及</w:t>
      </w:r>
      <w:r>
        <w:rPr>
          <w:rFonts w:hint="eastAsia"/>
        </w:rPr>
        <w:t>び</w:t>
      </w:r>
      <w:r>
        <w:t xml:space="preserve">複製してはならない。 </w:t>
      </w:r>
    </w:p>
    <w:p w:rsidR="005846E1" w:rsidRDefault="005846E1" w:rsidP="005846E1">
      <w:pPr>
        <w:ind w:left="840" w:hanging="630"/>
      </w:pPr>
      <w:r>
        <w:rPr>
          <w:rFonts w:hint="eastAsia"/>
        </w:rPr>
        <w:t>ウ</w:t>
      </w:r>
      <w:r>
        <w:tab/>
        <w:t xml:space="preserve">個人情報等については、本業務の遂行以外には利用してはならない。また、本業務の遂行に関係のない第三者に対して提供してはならない。 </w:t>
      </w:r>
    </w:p>
    <w:p w:rsidR="005846E1" w:rsidRDefault="005846E1" w:rsidP="005846E1">
      <w:pPr>
        <w:ind w:left="840" w:hanging="630"/>
      </w:pPr>
      <w:r>
        <w:rPr>
          <w:rFonts w:hint="eastAsia"/>
        </w:rPr>
        <w:t>エ</w:t>
      </w:r>
      <w:r>
        <w:tab/>
        <w:t>個人情報等の使用、保管及</w:t>
      </w:r>
      <w:r>
        <w:rPr>
          <w:rFonts w:hint="eastAsia"/>
        </w:rPr>
        <w:t>び</w:t>
      </w:r>
      <w:r>
        <w:t>搬送にあたっては、善良な管理義務に従い、細心の注意を払って行わなけれ</w:t>
      </w:r>
      <w:r>
        <w:rPr>
          <w:rFonts w:hint="eastAsia"/>
        </w:rPr>
        <w:t>ばな</w:t>
      </w:r>
      <w:r>
        <w:t>らない。</w:t>
      </w:r>
    </w:p>
    <w:p w:rsidR="0001405E" w:rsidRPr="0001405E" w:rsidRDefault="005846E1" w:rsidP="005846E1">
      <w:pPr>
        <w:ind w:left="840" w:hanging="630"/>
      </w:pPr>
      <w:r>
        <w:rPr>
          <w:rFonts w:hint="eastAsia"/>
        </w:rPr>
        <w:t>オ</w:t>
      </w:r>
      <w:r>
        <w:tab/>
        <w:t>万一、個人情報等の漏洩や流出、使用目的以外の利用</w:t>
      </w:r>
      <w:r>
        <w:rPr>
          <w:rFonts w:hint="eastAsia"/>
        </w:rPr>
        <w:t>が</w:t>
      </w:r>
      <w:r>
        <w:t>認められた場合は、 速やかに本委員会に対して文書</w:t>
      </w:r>
      <w:r>
        <w:rPr>
          <w:rFonts w:hint="eastAsia"/>
        </w:rPr>
        <w:t>で</w:t>
      </w:r>
      <w:r>
        <w:t>報告するとともに、その後の措置は、本委員会の指示に従わなけれ</w:t>
      </w:r>
      <w:r>
        <w:rPr>
          <w:rFonts w:hint="eastAsia"/>
        </w:rPr>
        <w:t>ば</w:t>
      </w:r>
      <w:r>
        <w:t>ならない。また、受託事業者の責に起因する事故により、第三者から本委員会</w:t>
      </w:r>
      <w:r>
        <w:rPr>
          <w:rFonts w:hint="eastAsia"/>
        </w:rPr>
        <w:t>が</w:t>
      </w:r>
      <w:r>
        <w:t>損害賠償を請求されたことによる係争費用 及</w:t>
      </w:r>
      <w:r>
        <w:rPr>
          <w:rFonts w:hint="eastAsia"/>
        </w:rPr>
        <w:t>び</w:t>
      </w:r>
      <w:r>
        <w:t>判決により発生した弁償額等は、受託事業者</w:t>
      </w:r>
      <w:r>
        <w:rPr>
          <w:rFonts w:hint="eastAsia"/>
        </w:rPr>
        <w:t>が</w:t>
      </w:r>
      <w:r>
        <w:t>負担しなけれ</w:t>
      </w:r>
      <w:r>
        <w:rPr>
          <w:rFonts w:hint="eastAsia"/>
        </w:rPr>
        <w:t>ば</w:t>
      </w:r>
      <w:r>
        <w:t>ならない。</w:t>
      </w:r>
    </w:p>
    <w:p w:rsidR="0091370D" w:rsidRDefault="0091370D" w:rsidP="003F0927">
      <w:pPr>
        <w:pStyle w:val="3"/>
      </w:pPr>
      <w:bookmarkStart w:id="37" w:name="_Toc131169306"/>
      <w:r>
        <w:rPr>
          <w:rFonts w:hint="eastAsia"/>
        </w:rPr>
        <w:lastRenderedPageBreak/>
        <w:t>4</w:t>
      </w:r>
      <w:r>
        <w:t>-4</w:t>
      </w:r>
      <w:r>
        <w:tab/>
      </w:r>
      <w:r>
        <w:rPr>
          <w:rFonts w:hint="eastAsia"/>
        </w:rPr>
        <w:t>成果物について</w:t>
      </w:r>
      <w:bookmarkEnd w:id="37"/>
    </w:p>
    <w:p w:rsidR="005846E1" w:rsidRPr="005846E1" w:rsidRDefault="005846E1" w:rsidP="005846E1">
      <w:r w:rsidRPr="005846E1">
        <w:rPr>
          <w:rFonts w:hint="eastAsia"/>
        </w:rPr>
        <w:t>本業務において納品された成果物を使用する権利は、本委員会に帰属する。</w:t>
      </w:r>
    </w:p>
    <w:p w:rsidR="0091370D" w:rsidRPr="0091370D" w:rsidRDefault="0091370D" w:rsidP="003F0927">
      <w:pPr>
        <w:pStyle w:val="3"/>
      </w:pPr>
      <w:bookmarkStart w:id="38" w:name="_Toc131169307"/>
      <w:r>
        <w:rPr>
          <w:rFonts w:hint="eastAsia"/>
        </w:rPr>
        <w:t>4</w:t>
      </w:r>
      <w:r>
        <w:t>-5</w:t>
      </w:r>
      <w:r>
        <w:tab/>
      </w:r>
      <w:r>
        <w:rPr>
          <w:rFonts w:hint="eastAsia"/>
        </w:rPr>
        <w:t>その他</w:t>
      </w:r>
      <w:bookmarkEnd w:id="38"/>
    </w:p>
    <w:p w:rsidR="005846E1" w:rsidRDefault="005846E1" w:rsidP="005846E1">
      <w:pPr>
        <w:pStyle w:val="3"/>
        <w:ind w:firstLineChars="100" w:firstLine="260"/>
        <w:rPr>
          <w:noProof/>
        </w:rPr>
      </w:pPr>
      <w:bookmarkStart w:id="39" w:name="_Toc131169308"/>
      <w:r>
        <w:rPr>
          <w:rFonts w:hint="eastAsia"/>
          <w:noProof/>
        </w:rPr>
        <w:t>①</w:t>
      </w:r>
      <w:r>
        <w:rPr>
          <w:noProof/>
        </w:rPr>
        <w:t>再委託の禁止</w:t>
      </w:r>
      <w:bookmarkEnd w:id="39"/>
    </w:p>
    <w:p w:rsidR="005846E1" w:rsidRPr="005846E1" w:rsidRDefault="005846E1" w:rsidP="005846E1">
      <w:pPr>
        <w:spacing w:line="240" w:lineRule="auto"/>
        <w:ind w:left="630"/>
        <w:rPr>
          <w:noProof/>
        </w:rPr>
      </w:pPr>
      <w:r>
        <w:rPr>
          <w:noProof/>
        </w:rPr>
        <w:t>受託事業者は、本委員会</w:t>
      </w:r>
      <w:r>
        <w:rPr>
          <w:rFonts w:hint="eastAsia"/>
          <w:noProof/>
        </w:rPr>
        <w:t>が</w:t>
      </w:r>
      <w:r>
        <w:rPr>
          <w:noProof/>
        </w:rPr>
        <w:t>書面をもって承諾をした場合を除き、本業務を第三者に委託しないものとする。</w:t>
      </w:r>
    </w:p>
    <w:p w:rsidR="005846E1" w:rsidRDefault="00665897" w:rsidP="00665897">
      <w:pPr>
        <w:pStyle w:val="3"/>
        <w:ind w:firstLineChars="100" w:firstLine="260"/>
        <w:rPr>
          <w:noProof/>
        </w:rPr>
      </w:pPr>
      <w:bookmarkStart w:id="40" w:name="_Toc131169309"/>
      <w:r>
        <w:rPr>
          <w:rFonts w:hint="eastAsia"/>
          <w:noProof/>
        </w:rPr>
        <w:t>②</w:t>
      </w:r>
      <w:r w:rsidR="005846E1">
        <w:rPr>
          <w:noProof/>
        </w:rPr>
        <w:t>疑義の解消</w:t>
      </w:r>
      <w:bookmarkEnd w:id="40"/>
    </w:p>
    <w:p w:rsidR="00773DC1" w:rsidRDefault="005846E1" w:rsidP="00665897">
      <w:pPr>
        <w:spacing w:line="240" w:lineRule="auto"/>
        <w:ind w:leftChars="300" w:left="630"/>
        <w:rPr>
          <w:noProof/>
        </w:rPr>
      </w:pPr>
      <w:r>
        <w:rPr>
          <w:noProof/>
        </w:rPr>
        <w:t>疑義の解消 仕様書等に定めのない事項または疑義</w:t>
      </w:r>
      <w:r w:rsidR="00B15BCE">
        <w:rPr>
          <w:rFonts w:hint="eastAsia"/>
          <w:noProof/>
        </w:rPr>
        <w:t>が</w:t>
      </w:r>
      <w:r>
        <w:rPr>
          <w:noProof/>
        </w:rPr>
        <w:t>生</w:t>
      </w:r>
      <w:r w:rsidR="00B15BCE">
        <w:rPr>
          <w:rFonts w:hint="eastAsia"/>
          <w:noProof/>
        </w:rPr>
        <w:t>じ</w:t>
      </w:r>
      <w:r>
        <w:rPr>
          <w:noProof/>
        </w:rPr>
        <w:t>た事項については、受託事業者と本委員会</w:t>
      </w:r>
      <w:r w:rsidR="00B15BCE">
        <w:rPr>
          <w:rFonts w:hint="eastAsia"/>
          <w:noProof/>
        </w:rPr>
        <w:t>が</w:t>
      </w:r>
      <w:r>
        <w:rPr>
          <w:noProof/>
        </w:rPr>
        <w:t>協議して定めるものとする。</w:t>
      </w:r>
    </w:p>
    <w:p w:rsidR="00B15BCE" w:rsidRDefault="00665897" w:rsidP="00665897">
      <w:pPr>
        <w:pStyle w:val="3"/>
        <w:ind w:firstLineChars="100" w:firstLine="260"/>
        <w:rPr>
          <w:noProof/>
        </w:rPr>
      </w:pPr>
      <w:bookmarkStart w:id="41" w:name="_Toc131169310"/>
      <w:r>
        <w:rPr>
          <w:rFonts w:hint="eastAsia"/>
          <w:noProof/>
        </w:rPr>
        <w:t>③</w:t>
      </w:r>
      <w:r w:rsidR="00B15BCE">
        <w:rPr>
          <w:rFonts w:hint="eastAsia"/>
          <w:noProof/>
        </w:rPr>
        <w:t>責任</w:t>
      </w:r>
      <w:bookmarkEnd w:id="41"/>
    </w:p>
    <w:p w:rsidR="00C67DD4" w:rsidRDefault="00757063" w:rsidP="00757063">
      <w:pPr>
        <w:pStyle w:val="af1"/>
        <w:spacing w:line="240" w:lineRule="auto"/>
        <w:ind w:leftChars="0" w:left="1276" w:hanging="709"/>
        <w:rPr>
          <w:noProof/>
        </w:rPr>
      </w:pPr>
      <w:r>
        <w:rPr>
          <w:rFonts w:hint="eastAsia"/>
          <w:noProof/>
        </w:rPr>
        <w:t>ア</w:t>
      </w:r>
      <w:r>
        <w:rPr>
          <w:noProof/>
        </w:rPr>
        <w:tab/>
      </w:r>
      <w:r w:rsidR="00CE3A95">
        <w:rPr>
          <w:rFonts w:hint="eastAsia"/>
          <w:noProof/>
        </w:rPr>
        <w:t>本業務遂行にあたり、</w:t>
      </w:r>
      <w:r w:rsidR="00C67DD4">
        <w:rPr>
          <w:rFonts w:hint="eastAsia"/>
          <w:noProof/>
        </w:rPr>
        <w:t>事前にリスク管理を行った上で未然に防ぐよう努めること。また、発生したトラブルについては受託事業者が誠意をもって解決にあたること。</w:t>
      </w:r>
    </w:p>
    <w:p w:rsidR="00757063" w:rsidRPr="00B15BCE" w:rsidRDefault="00757063" w:rsidP="00757063">
      <w:pPr>
        <w:pStyle w:val="af1"/>
        <w:spacing w:line="240" w:lineRule="auto"/>
        <w:ind w:leftChars="0" w:left="1276" w:hanging="709"/>
        <w:rPr>
          <w:noProof/>
        </w:rPr>
      </w:pPr>
      <w:r>
        <w:rPr>
          <w:rFonts w:hint="eastAsia"/>
          <w:noProof/>
        </w:rPr>
        <w:t>イ</w:t>
      </w:r>
      <w:r>
        <w:rPr>
          <w:noProof/>
        </w:rPr>
        <w:tab/>
      </w:r>
      <w:r>
        <w:rPr>
          <w:rFonts w:hint="eastAsia"/>
          <w:noProof/>
        </w:rPr>
        <w:t>本業務遂行にあたり、</w:t>
      </w:r>
      <w:r w:rsidR="00CE3A95">
        <w:rPr>
          <w:rFonts w:hint="eastAsia"/>
          <w:noProof/>
        </w:rPr>
        <w:t>最終的著作物の著作権には十分留意し、協議の上公開すること。</w:t>
      </w:r>
    </w:p>
    <w:p w:rsidR="000D4A6D" w:rsidRDefault="000D4A6D">
      <w:pPr>
        <w:rPr>
          <w:noProof/>
        </w:rPr>
      </w:pPr>
    </w:p>
    <w:p w:rsidR="000D4A6D" w:rsidRDefault="000D4A6D">
      <w:pPr>
        <w:rPr>
          <w:noProof/>
        </w:rPr>
      </w:pPr>
    </w:p>
    <w:p w:rsidR="00757063" w:rsidRDefault="00757063">
      <w:pPr>
        <w:rPr>
          <w:noProof/>
        </w:rPr>
      </w:pPr>
      <w:r>
        <w:rPr>
          <w:noProof/>
        </w:rPr>
        <w:br w:type="page"/>
      </w:r>
    </w:p>
    <w:p w:rsidR="000D4A6D" w:rsidRDefault="000D4A6D" w:rsidP="000D4A6D">
      <w:pPr>
        <w:pStyle w:val="4"/>
      </w:pPr>
      <w:r>
        <w:rPr>
          <w:rFonts w:hint="eastAsia"/>
        </w:rPr>
        <w:lastRenderedPageBreak/>
        <w:t>予算内訳目安</w:t>
      </w:r>
    </w:p>
    <w:p w:rsidR="000D4A6D" w:rsidRDefault="000D4A6D">
      <w:r>
        <w:rPr>
          <w:rFonts w:hint="eastAsia"/>
        </w:rPr>
        <w:t>※記載されている金額は内訳目安です。全体の予算が、上限金額を超えない範囲内で、かつ委託者と協議の上、内訳を調整し、決定する。</w:t>
      </w:r>
    </w:p>
    <w:p w:rsidR="00C02841" w:rsidRDefault="00757063">
      <w:r w:rsidRPr="00757063">
        <w:rPr>
          <w:noProof/>
        </w:rPr>
        <w:drawing>
          <wp:inline distT="0" distB="0" distL="0" distR="0" wp14:anchorId="0ED51C49" wp14:editId="4051C201">
            <wp:extent cx="6188710" cy="6629400"/>
            <wp:effectExtent l="38100" t="0" r="21590" b="0"/>
            <wp:docPr id="1" name="図表 1">
              <a:extLst xmlns:a="http://schemas.openxmlformats.org/drawingml/2006/main">
                <a:ext uri="{FF2B5EF4-FFF2-40B4-BE49-F238E27FC236}">
                  <a16:creationId xmlns:a16="http://schemas.microsoft.com/office/drawing/2014/main" id="{AC68E1E0-D4C2-492B-B831-584A566D52B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757063">
        <w:rPr>
          <w:noProof/>
        </w:rPr>
        <mc:AlternateContent>
          <mc:Choice Requires="wps">
            <w:drawing>
              <wp:anchor distT="0" distB="0" distL="114300" distR="114300" simplePos="0" relativeHeight="251660288" behindDoc="0" locked="0" layoutInCell="1" allowOverlap="1" wp14:anchorId="06451F0A" wp14:editId="24C47031">
                <wp:simplePos x="0" y="0"/>
                <wp:positionH relativeFrom="column">
                  <wp:posOffset>15730220</wp:posOffset>
                </wp:positionH>
                <wp:positionV relativeFrom="paragraph">
                  <wp:posOffset>10191750</wp:posOffset>
                </wp:positionV>
                <wp:extent cx="4061638" cy="923330"/>
                <wp:effectExtent l="0" t="0" r="0" b="0"/>
                <wp:wrapNone/>
                <wp:docPr id="2" name="テキスト ボックス 1">
                  <a:extLst xmlns:a="http://schemas.openxmlformats.org/drawingml/2006/main">
                    <a:ext uri="{FF2B5EF4-FFF2-40B4-BE49-F238E27FC236}">
                      <a16:creationId xmlns:a16="http://schemas.microsoft.com/office/drawing/2014/main" id="{10035001-FB9B-44AD-8953-1BBE15E5B76B}"/>
                    </a:ext>
                  </a:extLst>
                </wp:docPr>
                <wp:cNvGraphicFramePr/>
                <a:graphic xmlns:a="http://schemas.openxmlformats.org/drawingml/2006/main">
                  <a:graphicData uri="http://schemas.microsoft.com/office/word/2010/wordprocessingShape">
                    <wps:wsp>
                      <wps:cNvSpPr txBox="1"/>
                      <wps:spPr>
                        <a:xfrm>
                          <a:off x="0" y="0"/>
                          <a:ext cx="4061638" cy="923330"/>
                        </a:xfrm>
                        <a:prstGeom prst="rect">
                          <a:avLst/>
                        </a:prstGeom>
                        <a:noFill/>
                      </wps:spPr>
                      <wps:txbx>
                        <w:txbxContent>
                          <w:p w:rsidR="00665897" w:rsidRDefault="00665897" w:rsidP="00757063">
                            <w:pPr>
                              <w:pStyle w:val="Web"/>
                              <w:spacing w:before="0" w:beforeAutospacing="0" w:after="0" w:afterAutospacing="0"/>
                            </w:pPr>
                            <w:r>
                              <w:rPr>
                                <w:rFonts w:asciiTheme="minorHAnsi" w:eastAsiaTheme="minorEastAsia" w:hAnsi="游明朝" w:cstheme="minorBidi" w:hint="eastAsia"/>
                                <w:b/>
                                <w:bCs/>
                                <w:color w:val="000000" w:themeColor="text1"/>
                                <w:kern w:val="24"/>
                                <w:sz w:val="36"/>
                                <w:szCs w:val="36"/>
                              </w:rPr>
                              <w:t>記載されている内訳は目安です。</w:t>
                            </w:r>
                          </w:p>
                          <w:p w:rsidR="00665897" w:rsidRDefault="00665897" w:rsidP="00757063">
                            <w:pPr>
                              <w:pStyle w:val="Web"/>
                              <w:spacing w:before="0" w:beforeAutospacing="0" w:after="0" w:afterAutospacing="0"/>
                            </w:pPr>
                            <w:r>
                              <w:rPr>
                                <w:rFonts w:asciiTheme="minorHAnsi" w:eastAsiaTheme="minorEastAsia" w:hAnsi="游明朝" w:cstheme="minorBidi" w:hint="eastAsia"/>
                                <w:b/>
                                <w:bCs/>
                                <w:color w:val="000000" w:themeColor="text1"/>
                                <w:kern w:val="24"/>
                                <w:sz w:val="36"/>
                                <w:szCs w:val="36"/>
                              </w:rPr>
                              <w:t>全体予算が上限を超えない範囲内で、調整が可能です。</w:t>
                            </w:r>
                          </w:p>
                        </w:txbxContent>
                      </wps:txbx>
                      <wps:bodyPr wrap="square" rtlCol="0">
                        <a:spAutoFit/>
                      </wps:bodyPr>
                    </wps:wsp>
                  </a:graphicData>
                </a:graphic>
              </wp:anchor>
            </w:drawing>
          </mc:Choice>
          <mc:Fallback>
            <w:pict>
              <v:shapetype w14:anchorId="06451F0A" id="_x0000_t202" coordsize="21600,21600" o:spt="202" path="m,l,21600r21600,l21600,xe">
                <v:stroke joinstyle="miter"/>
                <v:path gradientshapeok="t" o:connecttype="rect"/>
              </v:shapetype>
              <v:shape id="テキスト ボックス 1" o:spid="_x0000_s1026" type="#_x0000_t202" style="position:absolute;margin-left:1238.6pt;margin-top:802.5pt;width:319.8pt;height:7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" filled="f" stroked="f">
                <v:textbox style="mso-fit-shape-to-text:t">
                  <w:txbxContent>
                    <w:p w:rsidR="00665897" w:rsidRDefault="00665897" w:rsidP="00757063">
                      <w:pPr>
                        <w:pStyle w:val="Web"/>
                        <w:spacing w:before="0" w:beforeAutospacing="0" w:after="0" w:afterAutospacing="0"/>
                      </w:pPr>
                      <w:r>
                        <w:rPr>
                          <w:rFonts w:asciiTheme="minorHAnsi" w:eastAsiaTheme="minorEastAsia" w:hAnsi="游明朝" w:cstheme="minorBidi" w:hint="eastAsia"/>
                          <w:b/>
                          <w:bCs/>
                          <w:color w:val="000000" w:themeColor="text1"/>
                          <w:kern w:val="24"/>
                          <w:sz w:val="36"/>
                          <w:szCs w:val="36"/>
                        </w:rPr>
                        <w:t>記載されている内訳は目安です。</w:t>
                      </w:r>
                    </w:p>
                    <w:p w:rsidR="00665897" w:rsidRDefault="00665897" w:rsidP="00757063">
                      <w:pPr>
                        <w:pStyle w:val="Web"/>
                        <w:spacing w:before="0" w:beforeAutospacing="0" w:after="0" w:afterAutospacing="0"/>
                      </w:pPr>
                      <w:r>
                        <w:rPr>
                          <w:rFonts w:asciiTheme="minorHAnsi" w:eastAsiaTheme="minorEastAsia" w:hAnsi="游明朝" w:cstheme="minorBidi" w:hint="eastAsia"/>
                          <w:b/>
                          <w:bCs/>
                          <w:color w:val="000000" w:themeColor="text1"/>
                          <w:kern w:val="24"/>
                          <w:sz w:val="36"/>
                          <w:szCs w:val="36"/>
                        </w:rPr>
                        <w:t>全体予算が上限を超えない範囲内で、調整が可能です。</w:t>
                      </w:r>
                    </w:p>
                  </w:txbxContent>
                </v:textbox>
              </v:shape>
            </w:pict>
          </mc:Fallback>
        </mc:AlternateContent>
      </w:r>
    </w:p>
    <w:sectPr w:rsidR="00C02841" w:rsidSect="00773DC1">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897" w:rsidRDefault="00665897" w:rsidP="000B0500">
      <w:pPr>
        <w:spacing w:after="0" w:line="240" w:lineRule="auto"/>
      </w:pPr>
      <w:r>
        <w:separator/>
      </w:r>
    </w:p>
  </w:endnote>
  <w:endnote w:type="continuationSeparator" w:id="0">
    <w:p w:rsidR="00665897" w:rsidRDefault="00665897" w:rsidP="000B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768705"/>
      <w:docPartObj>
        <w:docPartGallery w:val="Page Numbers (Bottom of Page)"/>
        <w:docPartUnique/>
      </w:docPartObj>
    </w:sdtPr>
    <w:sdtEndPr/>
    <w:sdtContent>
      <w:p w:rsidR="00665897" w:rsidRDefault="00665897">
        <w:pPr>
          <w:pStyle w:val="af8"/>
          <w:jc w:val="center"/>
        </w:pPr>
        <w:r>
          <w:fldChar w:fldCharType="begin"/>
        </w:r>
        <w:r>
          <w:instrText>PAGE   \* MERGEFORMAT</w:instrText>
        </w:r>
        <w:r>
          <w:fldChar w:fldCharType="separate"/>
        </w:r>
        <w:r>
          <w:rPr>
            <w:lang w:val="ja-JP"/>
          </w:rPr>
          <w:t>2</w:t>
        </w:r>
        <w:r>
          <w:fldChar w:fldCharType="end"/>
        </w:r>
      </w:p>
    </w:sdtContent>
  </w:sdt>
  <w:p w:rsidR="00665897" w:rsidRDefault="0066589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897" w:rsidRDefault="00665897" w:rsidP="000B0500">
      <w:pPr>
        <w:spacing w:after="0" w:line="240" w:lineRule="auto"/>
      </w:pPr>
      <w:r>
        <w:separator/>
      </w:r>
    </w:p>
  </w:footnote>
  <w:footnote w:type="continuationSeparator" w:id="0">
    <w:p w:rsidR="00665897" w:rsidRDefault="00665897" w:rsidP="000B0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5F80"/>
    <w:multiLevelType w:val="hybridMultilevel"/>
    <w:tmpl w:val="D152C85C"/>
    <w:lvl w:ilvl="0" w:tplc="ACD61B64">
      <w:start w:val="1"/>
      <w:numFmt w:val="aiueoFullWidth"/>
      <w:lvlText w:val="（%1）"/>
      <w:lvlJc w:val="left"/>
      <w:pPr>
        <w:ind w:left="1350" w:hanging="720"/>
      </w:pPr>
      <w:rPr>
        <w:rFonts w:hint="default"/>
      </w:rPr>
    </w:lvl>
    <w:lvl w:ilvl="1" w:tplc="1A3A7270">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23A65878"/>
    <w:multiLevelType w:val="hybridMultilevel"/>
    <w:tmpl w:val="D86AF89C"/>
    <w:lvl w:ilvl="0" w:tplc="CFC2D054">
      <w:start w:val="1"/>
      <w:numFmt w:val="aiueoFullWidth"/>
      <w:lvlText w:val="（%1）"/>
      <w:lvlJc w:val="left"/>
      <w:pPr>
        <w:ind w:left="1350" w:hanging="720"/>
      </w:pPr>
      <w:rPr>
        <w:rFonts w:hint="default"/>
      </w:rPr>
    </w:lvl>
    <w:lvl w:ilvl="1" w:tplc="04090017">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2FA34D8F"/>
    <w:multiLevelType w:val="multilevel"/>
    <w:tmpl w:val="C032D0CC"/>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EnclosedCircle"/>
      <w:lvlText w:val="%3"/>
      <w:lvlJc w:val="left"/>
      <w:pPr>
        <w:ind w:left="840" w:hanging="840"/>
      </w:pPr>
      <w:rPr>
        <w:rFonts w:hint="eastAsia"/>
      </w:rPr>
    </w:lvl>
    <w:lvl w:ilvl="3">
      <w:start w:val="1"/>
      <w:numFmt w:val="aiueoFullWidth"/>
      <w:lvlText w:val="(%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9C5936"/>
    <w:multiLevelType w:val="hybridMultilevel"/>
    <w:tmpl w:val="1CF8BAB4"/>
    <w:lvl w:ilvl="0" w:tplc="D0526E6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56401BC3"/>
    <w:multiLevelType w:val="hybridMultilevel"/>
    <w:tmpl w:val="403A7994"/>
    <w:lvl w:ilvl="0" w:tplc="22DA81AE">
      <w:start w:val="1"/>
      <w:numFmt w:val="decimalFullWidth"/>
      <w:lvlText w:val="%1．"/>
      <w:lvlJc w:val="left"/>
      <w:pPr>
        <w:ind w:left="810" w:hanging="810"/>
      </w:pPr>
      <w:rPr>
        <w:rFonts w:hint="default"/>
      </w:rPr>
    </w:lvl>
    <w:lvl w:ilvl="1" w:tplc="02B8C3F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8A3A3F2A">
      <w:start w:val="1"/>
      <w:numFmt w:val="aiueo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132BC5"/>
    <w:multiLevelType w:val="multilevel"/>
    <w:tmpl w:val="D57A225E"/>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387228"/>
    <w:multiLevelType w:val="hybridMultilevel"/>
    <w:tmpl w:val="53A454BE"/>
    <w:lvl w:ilvl="0" w:tplc="02B8C3F0">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4457B9D"/>
    <w:multiLevelType w:val="hybridMultilevel"/>
    <w:tmpl w:val="3BCC61A4"/>
    <w:lvl w:ilvl="0" w:tplc="FF5E70AE">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abstractNumId w:val="4"/>
  </w:num>
  <w:num w:numId="2">
    <w:abstractNumId w:val="5"/>
  </w:num>
  <w:num w:numId="3">
    <w:abstractNumId w:val="2"/>
  </w:num>
  <w:num w:numId="4">
    <w:abstractNumId w:val="3"/>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C1"/>
    <w:rsid w:val="0001405E"/>
    <w:rsid w:val="000232E5"/>
    <w:rsid w:val="000751E6"/>
    <w:rsid w:val="00076C13"/>
    <w:rsid w:val="000B0500"/>
    <w:rsid w:val="000D4A6D"/>
    <w:rsid w:val="001017C9"/>
    <w:rsid w:val="001054F3"/>
    <w:rsid w:val="00201914"/>
    <w:rsid w:val="00232F88"/>
    <w:rsid w:val="002736CB"/>
    <w:rsid w:val="002A459E"/>
    <w:rsid w:val="0038126A"/>
    <w:rsid w:val="003958EF"/>
    <w:rsid w:val="003B1E98"/>
    <w:rsid w:val="003F0927"/>
    <w:rsid w:val="0040571F"/>
    <w:rsid w:val="0041174A"/>
    <w:rsid w:val="004148E6"/>
    <w:rsid w:val="004225BD"/>
    <w:rsid w:val="004F7BFF"/>
    <w:rsid w:val="00516580"/>
    <w:rsid w:val="00576D5A"/>
    <w:rsid w:val="005846E1"/>
    <w:rsid w:val="005B489F"/>
    <w:rsid w:val="00606CD8"/>
    <w:rsid w:val="00616BF7"/>
    <w:rsid w:val="00640BF4"/>
    <w:rsid w:val="00651CCA"/>
    <w:rsid w:val="00665897"/>
    <w:rsid w:val="00683E99"/>
    <w:rsid w:val="00684708"/>
    <w:rsid w:val="006D6F15"/>
    <w:rsid w:val="00757063"/>
    <w:rsid w:val="00771191"/>
    <w:rsid w:val="00773DC1"/>
    <w:rsid w:val="007C6B33"/>
    <w:rsid w:val="007D3CFE"/>
    <w:rsid w:val="007F0FB1"/>
    <w:rsid w:val="00864CEE"/>
    <w:rsid w:val="0087312C"/>
    <w:rsid w:val="00893D32"/>
    <w:rsid w:val="008A505D"/>
    <w:rsid w:val="008E0640"/>
    <w:rsid w:val="00904F1C"/>
    <w:rsid w:val="0091370D"/>
    <w:rsid w:val="00915C5F"/>
    <w:rsid w:val="00996A99"/>
    <w:rsid w:val="009D13C4"/>
    <w:rsid w:val="00A61ADA"/>
    <w:rsid w:val="00A636D1"/>
    <w:rsid w:val="00AB3D70"/>
    <w:rsid w:val="00B114FE"/>
    <w:rsid w:val="00B15BCE"/>
    <w:rsid w:val="00BE2093"/>
    <w:rsid w:val="00BF5500"/>
    <w:rsid w:val="00BF5BFA"/>
    <w:rsid w:val="00C02841"/>
    <w:rsid w:val="00C67DD4"/>
    <w:rsid w:val="00CA75F6"/>
    <w:rsid w:val="00CE3A95"/>
    <w:rsid w:val="00CF2A02"/>
    <w:rsid w:val="00D137C1"/>
    <w:rsid w:val="00D24451"/>
    <w:rsid w:val="00D97174"/>
    <w:rsid w:val="00DE384E"/>
    <w:rsid w:val="00E712E7"/>
    <w:rsid w:val="00EB30B9"/>
    <w:rsid w:val="00F12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B97547"/>
  <w15:chartTrackingRefBased/>
  <w15:docId w15:val="{5B74CCF0-7EA7-4ADF-BF1D-9A0C9527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927"/>
  </w:style>
  <w:style w:type="paragraph" w:styleId="1">
    <w:name w:val="heading 1"/>
    <w:basedOn w:val="a"/>
    <w:next w:val="a"/>
    <w:link w:val="10"/>
    <w:uiPriority w:val="9"/>
    <w:qFormat/>
    <w:rsid w:val="003F0927"/>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3F0927"/>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3F092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unhideWhenUsed/>
    <w:qFormat/>
    <w:rsid w:val="003F0927"/>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3F0927"/>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3F0927"/>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3F0927"/>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3F092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3F092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0927"/>
    <w:rPr>
      <w:rFonts w:asciiTheme="majorHAnsi" w:eastAsiaTheme="majorEastAsia" w:hAnsiTheme="majorHAnsi" w:cstheme="majorBidi"/>
      <w:color w:val="2F5496" w:themeColor="accent1" w:themeShade="BF"/>
      <w:sz w:val="36"/>
      <w:szCs w:val="36"/>
    </w:rPr>
  </w:style>
  <w:style w:type="paragraph" w:styleId="a3">
    <w:name w:val="TOC Heading"/>
    <w:basedOn w:val="1"/>
    <w:next w:val="a"/>
    <w:uiPriority w:val="39"/>
    <w:unhideWhenUsed/>
    <w:qFormat/>
    <w:rsid w:val="003F0927"/>
    <w:pPr>
      <w:outlineLvl w:val="9"/>
    </w:pPr>
  </w:style>
  <w:style w:type="character" w:customStyle="1" w:styleId="20">
    <w:name w:val="見出し 2 (文字)"/>
    <w:basedOn w:val="a0"/>
    <w:link w:val="2"/>
    <w:uiPriority w:val="9"/>
    <w:rsid w:val="003F0927"/>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rsid w:val="003F0927"/>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rsid w:val="003F0927"/>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3F0927"/>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3F0927"/>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3F0927"/>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3F0927"/>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3F0927"/>
    <w:rPr>
      <w:rFonts w:asciiTheme="majorHAnsi" w:eastAsiaTheme="majorEastAsia" w:hAnsiTheme="majorHAnsi" w:cstheme="majorBidi"/>
      <w:i/>
      <w:iCs/>
      <w:smallCaps/>
      <w:color w:val="595959" w:themeColor="text1" w:themeTint="A6"/>
    </w:rPr>
  </w:style>
  <w:style w:type="paragraph" w:styleId="a4">
    <w:name w:val="caption"/>
    <w:basedOn w:val="a"/>
    <w:next w:val="a"/>
    <w:uiPriority w:val="35"/>
    <w:semiHidden/>
    <w:unhideWhenUsed/>
    <w:qFormat/>
    <w:rsid w:val="003F0927"/>
    <w:pPr>
      <w:spacing w:line="240" w:lineRule="auto"/>
    </w:pPr>
    <w:rPr>
      <w:b/>
      <w:bCs/>
      <w:color w:val="404040" w:themeColor="text1" w:themeTint="BF"/>
      <w:sz w:val="20"/>
      <w:szCs w:val="20"/>
    </w:rPr>
  </w:style>
  <w:style w:type="paragraph" w:styleId="a5">
    <w:name w:val="Title"/>
    <w:basedOn w:val="a"/>
    <w:next w:val="a"/>
    <w:link w:val="a6"/>
    <w:uiPriority w:val="10"/>
    <w:qFormat/>
    <w:rsid w:val="003F0927"/>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6">
    <w:name w:val="表題 (文字)"/>
    <w:basedOn w:val="a0"/>
    <w:link w:val="a5"/>
    <w:uiPriority w:val="10"/>
    <w:rsid w:val="003F0927"/>
    <w:rPr>
      <w:rFonts w:asciiTheme="majorHAnsi" w:eastAsiaTheme="majorEastAsia" w:hAnsiTheme="majorHAnsi" w:cstheme="majorBidi"/>
      <w:color w:val="2F5496" w:themeColor="accent1" w:themeShade="BF"/>
      <w:spacing w:val="-7"/>
      <w:sz w:val="80"/>
      <w:szCs w:val="80"/>
    </w:rPr>
  </w:style>
  <w:style w:type="paragraph" w:styleId="a7">
    <w:name w:val="Subtitle"/>
    <w:basedOn w:val="a"/>
    <w:next w:val="a"/>
    <w:link w:val="a8"/>
    <w:uiPriority w:val="11"/>
    <w:qFormat/>
    <w:rsid w:val="003F092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3F0927"/>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3F0927"/>
    <w:rPr>
      <w:b/>
      <w:bCs/>
    </w:rPr>
  </w:style>
  <w:style w:type="character" w:styleId="aa">
    <w:name w:val="Emphasis"/>
    <w:basedOn w:val="a0"/>
    <w:uiPriority w:val="20"/>
    <w:qFormat/>
    <w:rsid w:val="003F0927"/>
    <w:rPr>
      <w:i/>
      <w:iCs/>
    </w:rPr>
  </w:style>
  <w:style w:type="paragraph" w:styleId="ab">
    <w:name w:val="No Spacing"/>
    <w:uiPriority w:val="1"/>
    <w:qFormat/>
    <w:rsid w:val="003F0927"/>
    <w:pPr>
      <w:spacing w:after="0" w:line="240" w:lineRule="auto"/>
    </w:pPr>
  </w:style>
  <w:style w:type="paragraph" w:styleId="ac">
    <w:name w:val="Quote"/>
    <w:basedOn w:val="a"/>
    <w:next w:val="a"/>
    <w:link w:val="ad"/>
    <w:uiPriority w:val="29"/>
    <w:qFormat/>
    <w:rsid w:val="003F0927"/>
    <w:pPr>
      <w:spacing w:before="240" w:after="240" w:line="252" w:lineRule="auto"/>
      <w:ind w:left="864" w:right="864"/>
      <w:jc w:val="center"/>
    </w:pPr>
    <w:rPr>
      <w:i/>
      <w:iCs/>
    </w:rPr>
  </w:style>
  <w:style w:type="character" w:customStyle="1" w:styleId="ad">
    <w:name w:val="引用文 (文字)"/>
    <w:basedOn w:val="a0"/>
    <w:link w:val="ac"/>
    <w:uiPriority w:val="29"/>
    <w:rsid w:val="003F0927"/>
    <w:rPr>
      <w:i/>
      <w:iCs/>
    </w:rPr>
  </w:style>
  <w:style w:type="paragraph" w:styleId="21">
    <w:name w:val="Intense Quote"/>
    <w:basedOn w:val="a"/>
    <w:next w:val="a"/>
    <w:link w:val="22"/>
    <w:uiPriority w:val="30"/>
    <w:qFormat/>
    <w:rsid w:val="003F0927"/>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22">
    <w:name w:val="引用文 2 (文字)"/>
    <w:basedOn w:val="a0"/>
    <w:link w:val="21"/>
    <w:uiPriority w:val="30"/>
    <w:rsid w:val="003F0927"/>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3F0927"/>
    <w:rPr>
      <w:i/>
      <w:iCs/>
      <w:color w:val="595959" w:themeColor="text1" w:themeTint="A6"/>
    </w:rPr>
  </w:style>
  <w:style w:type="character" w:styleId="23">
    <w:name w:val="Intense Emphasis"/>
    <w:basedOn w:val="a0"/>
    <w:uiPriority w:val="21"/>
    <w:qFormat/>
    <w:rsid w:val="003F0927"/>
    <w:rPr>
      <w:b/>
      <w:bCs/>
      <w:i/>
      <w:iCs/>
    </w:rPr>
  </w:style>
  <w:style w:type="character" w:styleId="af">
    <w:name w:val="Subtle Reference"/>
    <w:basedOn w:val="a0"/>
    <w:uiPriority w:val="31"/>
    <w:qFormat/>
    <w:rsid w:val="003F0927"/>
    <w:rPr>
      <w:smallCaps/>
      <w:color w:val="404040" w:themeColor="text1" w:themeTint="BF"/>
    </w:rPr>
  </w:style>
  <w:style w:type="character" w:styleId="24">
    <w:name w:val="Intense Reference"/>
    <w:basedOn w:val="a0"/>
    <w:uiPriority w:val="32"/>
    <w:qFormat/>
    <w:rsid w:val="003F0927"/>
    <w:rPr>
      <w:b/>
      <w:bCs/>
      <w:smallCaps/>
      <w:u w:val="single"/>
    </w:rPr>
  </w:style>
  <w:style w:type="character" w:styleId="af0">
    <w:name w:val="Book Title"/>
    <w:basedOn w:val="a0"/>
    <w:uiPriority w:val="33"/>
    <w:qFormat/>
    <w:rsid w:val="003F0927"/>
    <w:rPr>
      <w:b/>
      <w:bCs/>
      <w:smallCaps/>
    </w:rPr>
  </w:style>
  <w:style w:type="paragraph" w:styleId="af1">
    <w:name w:val="List Paragraph"/>
    <w:basedOn w:val="a"/>
    <w:uiPriority w:val="34"/>
    <w:qFormat/>
    <w:rsid w:val="0091370D"/>
    <w:pPr>
      <w:ind w:leftChars="400" w:left="840"/>
    </w:pPr>
  </w:style>
  <w:style w:type="paragraph" w:styleId="11">
    <w:name w:val="toc 1"/>
    <w:basedOn w:val="a"/>
    <w:next w:val="a"/>
    <w:autoRedefine/>
    <w:uiPriority w:val="39"/>
    <w:unhideWhenUsed/>
    <w:rsid w:val="003F0927"/>
    <w:pPr>
      <w:tabs>
        <w:tab w:val="left" w:pos="525"/>
        <w:tab w:val="right" w:leader="dot" w:pos="9736"/>
      </w:tabs>
    </w:pPr>
  </w:style>
  <w:style w:type="character" w:styleId="af2">
    <w:name w:val="Hyperlink"/>
    <w:basedOn w:val="a0"/>
    <w:uiPriority w:val="99"/>
    <w:unhideWhenUsed/>
    <w:rsid w:val="0091370D"/>
    <w:rPr>
      <w:color w:val="0563C1" w:themeColor="hyperlink"/>
      <w:u w:val="single"/>
    </w:rPr>
  </w:style>
  <w:style w:type="paragraph" w:styleId="25">
    <w:name w:val="toc 2"/>
    <w:basedOn w:val="a"/>
    <w:next w:val="a"/>
    <w:autoRedefine/>
    <w:uiPriority w:val="39"/>
    <w:unhideWhenUsed/>
    <w:rsid w:val="003F0927"/>
    <w:pPr>
      <w:ind w:leftChars="100" w:left="210"/>
    </w:pPr>
  </w:style>
  <w:style w:type="paragraph" w:styleId="31">
    <w:name w:val="toc 3"/>
    <w:basedOn w:val="a"/>
    <w:next w:val="a"/>
    <w:autoRedefine/>
    <w:uiPriority w:val="39"/>
    <w:unhideWhenUsed/>
    <w:rsid w:val="00AB3D70"/>
    <w:pPr>
      <w:tabs>
        <w:tab w:val="left" w:pos="1050"/>
        <w:tab w:val="right" w:leader="dot" w:pos="9736"/>
      </w:tabs>
      <w:ind w:leftChars="200" w:left="991" w:hangingChars="272" w:hanging="571"/>
    </w:pPr>
  </w:style>
  <w:style w:type="paragraph" w:styleId="af3">
    <w:name w:val="Date"/>
    <w:basedOn w:val="a"/>
    <w:next w:val="a"/>
    <w:link w:val="af4"/>
    <w:uiPriority w:val="99"/>
    <w:semiHidden/>
    <w:unhideWhenUsed/>
    <w:rsid w:val="00B114FE"/>
  </w:style>
  <w:style w:type="character" w:customStyle="1" w:styleId="af4">
    <w:name w:val="日付 (文字)"/>
    <w:basedOn w:val="a0"/>
    <w:link w:val="af3"/>
    <w:uiPriority w:val="99"/>
    <w:semiHidden/>
    <w:rsid w:val="00B114FE"/>
  </w:style>
  <w:style w:type="table" w:styleId="af5">
    <w:name w:val="Table Grid"/>
    <w:basedOn w:val="a1"/>
    <w:uiPriority w:val="39"/>
    <w:rsid w:val="00AB3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F2A02"/>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6">
    <w:name w:val="header"/>
    <w:basedOn w:val="a"/>
    <w:link w:val="af7"/>
    <w:uiPriority w:val="99"/>
    <w:unhideWhenUsed/>
    <w:rsid w:val="000B0500"/>
    <w:pPr>
      <w:tabs>
        <w:tab w:val="center" w:pos="4252"/>
        <w:tab w:val="right" w:pos="8504"/>
      </w:tabs>
      <w:snapToGrid w:val="0"/>
    </w:pPr>
  </w:style>
  <w:style w:type="character" w:customStyle="1" w:styleId="af7">
    <w:name w:val="ヘッダー (文字)"/>
    <w:basedOn w:val="a0"/>
    <w:link w:val="af6"/>
    <w:uiPriority w:val="99"/>
    <w:rsid w:val="000B0500"/>
  </w:style>
  <w:style w:type="paragraph" w:styleId="af8">
    <w:name w:val="footer"/>
    <w:basedOn w:val="a"/>
    <w:link w:val="af9"/>
    <w:uiPriority w:val="99"/>
    <w:unhideWhenUsed/>
    <w:rsid w:val="000B0500"/>
    <w:pPr>
      <w:tabs>
        <w:tab w:val="center" w:pos="4252"/>
        <w:tab w:val="right" w:pos="8504"/>
      </w:tabs>
      <w:snapToGrid w:val="0"/>
    </w:pPr>
  </w:style>
  <w:style w:type="character" w:customStyle="1" w:styleId="af9">
    <w:name w:val="フッター (文字)"/>
    <w:basedOn w:val="a0"/>
    <w:link w:val="af8"/>
    <w:uiPriority w:val="99"/>
    <w:rsid w:val="000B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77333">
      <w:bodyDiv w:val="1"/>
      <w:marLeft w:val="0"/>
      <w:marRight w:val="0"/>
      <w:marTop w:val="0"/>
      <w:marBottom w:val="0"/>
      <w:divBdr>
        <w:top w:val="none" w:sz="0" w:space="0" w:color="auto"/>
        <w:left w:val="none" w:sz="0" w:space="0" w:color="auto"/>
        <w:bottom w:val="none" w:sz="0" w:space="0" w:color="auto"/>
        <w:right w:val="none" w:sz="0" w:space="0" w:color="auto"/>
      </w:divBdr>
      <w:divsChild>
        <w:div w:id="250503259">
          <w:marLeft w:val="0"/>
          <w:marRight w:val="0"/>
          <w:marTop w:val="0"/>
          <w:marBottom w:val="0"/>
          <w:divBdr>
            <w:top w:val="none" w:sz="0" w:space="0" w:color="auto"/>
            <w:left w:val="none" w:sz="0" w:space="0" w:color="auto"/>
            <w:bottom w:val="none" w:sz="0" w:space="0" w:color="auto"/>
            <w:right w:val="none" w:sz="0" w:space="0" w:color="auto"/>
          </w:divBdr>
          <w:divsChild>
            <w:div w:id="945189256">
              <w:marLeft w:val="0"/>
              <w:marRight w:val="0"/>
              <w:marTop w:val="0"/>
              <w:marBottom w:val="0"/>
              <w:divBdr>
                <w:top w:val="none" w:sz="0" w:space="0" w:color="auto"/>
                <w:left w:val="none" w:sz="0" w:space="0" w:color="auto"/>
                <w:bottom w:val="none" w:sz="0" w:space="0" w:color="auto"/>
                <w:right w:val="none" w:sz="0" w:space="0" w:color="auto"/>
              </w:divBdr>
              <w:divsChild>
                <w:div w:id="1926186904">
                  <w:marLeft w:val="0"/>
                  <w:marRight w:val="0"/>
                  <w:marTop w:val="0"/>
                  <w:marBottom w:val="0"/>
                  <w:divBdr>
                    <w:top w:val="none" w:sz="0" w:space="0" w:color="auto"/>
                    <w:left w:val="none" w:sz="0" w:space="0" w:color="auto"/>
                    <w:bottom w:val="none" w:sz="0" w:space="0" w:color="auto"/>
                    <w:right w:val="none" w:sz="0" w:space="0" w:color="auto"/>
                  </w:divBdr>
                  <w:divsChild>
                    <w:div w:id="1592012269">
                      <w:marLeft w:val="240"/>
                      <w:marRight w:val="240"/>
                      <w:marTop w:val="240"/>
                      <w:marBottom w:val="240"/>
                      <w:divBdr>
                        <w:top w:val="none" w:sz="0" w:space="0" w:color="auto"/>
                        <w:left w:val="none" w:sz="0" w:space="0" w:color="auto"/>
                        <w:bottom w:val="none" w:sz="0" w:space="0" w:color="auto"/>
                        <w:right w:val="none" w:sz="0" w:space="0" w:color="auto"/>
                      </w:divBdr>
                      <w:divsChild>
                        <w:div w:id="691608917">
                          <w:marLeft w:val="150"/>
                          <w:marRight w:val="150"/>
                          <w:marTop w:val="180"/>
                          <w:marBottom w:val="150"/>
                          <w:divBdr>
                            <w:top w:val="none" w:sz="0" w:space="0" w:color="auto"/>
                            <w:left w:val="none" w:sz="0" w:space="0" w:color="auto"/>
                            <w:bottom w:val="none" w:sz="0" w:space="0" w:color="auto"/>
                            <w:right w:val="none" w:sz="0" w:space="0" w:color="auto"/>
                          </w:divBdr>
                          <w:divsChild>
                            <w:div w:id="1825465255">
                              <w:marLeft w:val="0"/>
                              <w:marRight w:val="0"/>
                              <w:marTop w:val="0"/>
                              <w:marBottom w:val="0"/>
                              <w:divBdr>
                                <w:top w:val="none" w:sz="0" w:space="0" w:color="auto"/>
                                <w:left w:val="none" w:sz="0" w:space="0" w:color="auto"/>
                                <w:bottom w:val="none" w:sz="0" w:space="0" w:color="auto"/>
                                <w:right w:val="none" w:sz="0" w:space="0" w:color="auto"/>
                              </w:divBdr>
                              <w:divsChild>
                                <w:div w:id="198444257">
                                  <w:marLeft w:val="0"/>
                                  <w:marRight w:val="0"/>
                                  <w:marTop w:val="0"/>
                                  <w:marBottom w:val="0"/>
                                  <w:divBdr>
                                    <w:top w:val="none" w:sz="0" w:space="0" w:color="auto"/>
                                    <w:left w:val="none" w:sz="0" w:space="0" w:color="auto"/>
                                    <w:bottom w:val="none" w:sz="0" w:space="0" w:color="auto"/>
                                    <w:right w:val="none" w:sz="0" w:space="0" w:color="auto"/>
                                  </w:divBdr>
                                </w:div>
                                <w:div w:id="708992576">
                                  <w:marLeft w:val="0"/>
                                  <w:marRight w:val="0"/>
                                  <w:marTop w:val="0"/>
                                  <w:marBottom w:val="0"/>
                                  <w:divBdr>
                                    <w:top w:val="none" w:sz="0" w:space="0" w:color="auto"/>
                                    <w:left w:val="none" w:sz="0" w:space="0" w:color="auto"/>
                                    <w:bottom w:val="none" w:sz="0" w:space="0" w:color="auto"/>
                                    <w:right w:val="none" w:sz="0" w:space="0" w:color="auto"/>
                                  </w:divBdr>
                                </w:div>
                                <w:div w:id="15411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260885">
      <w:bodyDiv w:val="1"/>
      <w:marLeft w:val="0"/>
      <w:marRight w:val="0"/>
      <w:marTop w:val="0"/>
      <w:marBottom w:val="0"/>
      <w:divBdr>
        <w:top w:val="none" w:sz="0" w:space="0" w:color="auto"/>
        <w:left w:val="none" w:sz="0" w:space="0" w:color="auto"/>
        <w:bottom w:val="none" w:sz="0" w:space="0" w:color="auto"/>
        <w:right w:val="none" w:sz="0" w:space="0" w:color="auto"/>
      </w:divBdr>
    </w:div>
    <w:div w:id="1018775768">
      <w:bodyDiv w:val="1"/>
      <w:marLeft w:val="0"/>
      <w:marRight w:val="0"/>
      <w:marTop w:val="0"/>
      <w:marBottom w:val="0"/>
      <w:divBdr>
        <w:top w:val="none" w:sz="0" w:space="0" w:color="auto"/>
        <w:left w:val="none" w:sz="0" w:space="0" w:color="auto"/>
        <w:bottom w:val="none" w:sz="0" w:space="0" w:color="auto"/>
        <w:right w:val="none" w:sz="0" w:space="0" w:color="auto"/>
      </w:divBdr>
    </w:div>
    <w:div w:id="119311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886A40-B62A-4CD6-BAC2-0F1DE01674E2}" type="doc">
      <dgm:prSet loTypeId="urn:microsoft.com/office/officeart/2005/8/layout/hierarchy2" loCatId="hierarchy" qsTypeId="urn:microsoft.com/office/officeart/2005/8/quickstyle/simple2" qsCatId="simple" csTypeId="urn:microsoft.com/office/officeart/2005/8/colors/accent1_4" csCatId="accent1" phldr="1"/>
      <dgm:spPr/>
      <dgm:t>
        <a:bodyPr/>
        <a:lstStyle/>
        <a:p>
          <a:endParaRPr kumimoji="1" lang="ja-JP" altLang="en-US"/>
        </a:p>
      </dgm:t>
    </dgm:pt>
    <dgm:pt modelId="{B7449B3A-56C9-49C8-9757-CFE01FD12E9D}">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メタバースベンダー</a:t>
          </a:r>
          <a:br>
            <a:rPr kumimoji="1" lang="en-US" altLang="ja-JP" sz="1000" b="1" dirty="0">
              <a:latin typeface="メイリオ" panose="020B0604030504040204" pitchFamily="50" charset="-128"/>
              <a:ea typeface="メイリオ" panose="020B0604030504040204" pitchFamily="50" charset="-128"/>
            </a:rPr>
          </a:br>
          <a:r>
            <a:rPr kumimoji="1" lang="ja-JP" altLang="en-US" sz="1000" b="1" dirty="0">
              <a:latin typeface="メイリオ" panose="020B0604030504040204" pitchFamily="50" charset="-128"/>
              <a:ea typeface="メイリオ" panose="020B0604030504040204" pitchFamily="50" charset="-128"/>
            </a:rPr>
            <a:t>ディレクション</a:t>
          </a:r>
          <a:endParaRPr kumimoji="1" lang="en-US" altLang="ja-JP" sz="1000" b="1" dirty="0">
            <a:latin typeface="メイリオ" panose="020B0604030504040204" pitchFamily="50" charset="-128"/>
            <a:ea typeface="メイリオ" panose="020B0604030504040204" pitchFamily="50" charset="-128"/>
          </a:endParaRPr>
        </a:p>
        <a:p>
          <a:r>
            <a:rPr kumimoji="1" lang="ja-JP" altLang="en-US" sz="1000" b="1" dirty="0">
              <a:latin typeface="メイリオ" panose="020B0604030504040204" pitchFamily="50" charset="-128"/>
              <a:ea typeface="メイリオ" panose="020B0604030504040204" pitchFamily="50" charset="-128"/>
            </a:rPr>
            <a:t>上限４，５００万円</a:t>
          </a:r>
          <a:endParaRPr kumimoji="1" lang="en-US" altLang="ja-JP" sz="1000" b="1" dirty="0">
            <a:latin typeface="メイリオ" panose="020B0604030504040204" pitchFamily="50" charset="-128"/>
            <a:ea typeface="メイリオ" panose="020B0604030504040204" pitchFamily="50" charset="-128"/>
          </a:endParaRPr>
        </a:p>
      </dgm:t>
    </dgm:pt>
    <dgm:pt modelId="{9A55C267-F53E-42A2-AB6D-821793519EC7}" type="parTrans" cxnId="{5FD2B321-6CDE-4FA2-83E8-6395E1C6F47E}">
      <dgm:prSet/>
      <dgm:spPr/>
      <dgm:t>
        <a:bodyPr/>
        <a:lstStyle/>
        <a:p>
          <a:endParaRPr kumimoji="1" lang="ja-JP" altLang="en-US" sz="1000" b="1">
            <a:latin typeface="メイリオ" panose="020B0604030504040204" pitchFamily="50" charset="-128"/>
            <a:ea typeface="メイリオ" panose="020B0604030504040204" pitchFamily="50" charset="-128"/>
          </a:endParaRPr>
        </a:p>
      </dgm:t>
    </dgm:pt>
    <dgm:pt modelId="{30DBB9F7-EB77-4E87-B5FA-F49D736D0BE6}" type="sibTrans" cxnId="{5FD2B321-6CDE-4FA2-83E8-6395E1C6F47E}">
      <dgm:prSet/>
      <dgm:spPr/>
      <dgm:t>
        <a:bodyPr/>
        <a:lstStyle/>
        <a:p>
          <a:endParaRPr kumimoji="1" lang="ja-JP" altLang="en-US" sz="1000"/>
        </a:p>
      </dgm:t>
    </dgm:pt>
    <dgm:pt modelId="{46E2B9D3-FAA2-4432-824D-FD1C57E0CB4F}">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３</a:t>
          </a:r>
          <a:r>
            <a:rPr kumimoji="1" lang="en-US" altLang="ja-JP" sz="1000" b="1" dirty="0">
              <a:latin typeface="メイリオ" panose="020B0604030504040204" pitchFamily="50" charset="-128"/>
              <a:ea typeface="メイリオ" panose="020B0604030504040204" pitchFamily="50" charset="-128"/>
            </a:rPr>
            <a:t>D</a:t>
          </a:r>
          <a:r>
            <a:rPr kumimoji="1" lang="ja-JP" altLang="en-US" sz="1000" b="1" dirty="0">
              <a:latin typeface="メイリオ" panose="020B0604030504040204" pitchFamily="50" charset="-128"/>
              <a:ea typeface="メイリオ" panose="020B0604030504040204" pitchFamily="50" charset="-128"/>
            </a:rPr>
            <a:t>ライブラリ</a:t>
          </a:r>
          <a:br>
            <a:rPr kumimoji="1" lang="en-US" altLang="ja-JP" sz="1000" b="1" dirty="0">
              <a:latin typeface="メイリオ" panose="020B0604030504040204" pitchFamily="50" charset="-128"/>
              <a:ea typeface="メイリオ" panose="020B0604030504040204" pitchFamily="50" charset="-128"/>
            </a:rPr>
          </a:br>
          <a:r>
            <a:rPr kumimoji="1" lang="ja-JP" altLang="en-US" sz="1000" b="1" dirty="0">
              <a:latin typeface="メイリオ" panose="020B0604030504040204" pitchFamily="50" charset="-128"/>
              <a:ea typeface="メイリオ" panose="020B0604030504040204" pitchFamily="50" charset="-128"/>
            </a:rPr>
            <a:t>内訳目安</a:t>
          </a:r>
          <a:br>
            <a:rPr kumimoji="1" lang="en-US" altLang="ja-JP" sz="1000" b="1" dirty="0">
              <a:latin typeface="メイリオ" panose="020B0604030504040204" pitchFamily="50" charset="-128"/>
              <a:ea typeface="メイリオ" panose="020B0604030504040204" pitchFamily="50" charset="-128"/>
            </a:rPr>
          </a:br>
          <a:r>
            <a:rPr kumimoji="1" lang="en-US" altLang="ja-JP" sz="1000" b="1" dirty="0">
              <a:latin typeface="メイリオ" panose="020B0604030504040204" pitchFamily="50" charset="-128"/>
              <a:ea typeface="メイリオ" panose="020B0604030504040204" pitchFamily="50" charset="-128"/>
            </a:rPr>
            <a:t>750</a:t>
          </a:r>
          <a:r>
            <a:rPr kumimoji="1" lang="ja-JP" altLang="en-US" sz="1000" b="1" dirty="0">
              <a:latin typeface="メイリオ" panose="020B0604030504040204" pitchFamily="50" charset="-128"/>
              <a:ea typeface="メイリオ" panose="020B0604030504040204" pitchFamily="50" charset="-128"/>
            </a:rPr>
            <a:t>万円</a:t>
          </a:r>
        </a:p>
      </dgm:t>
    </dgm:pt>
    <dgm:pt modelId="{4CD57F5C-A9AB-4402-AB6F-486EA78F8E0A}" type="parTrans" cxnId="{571BB5A4-2DCE-4E97-9836-155F4F46926E}">
      <dgm:prSet/>
      <dgm:spPr/>
      <dgm:t>
        <a:bodyPr/>
        <a:lstStyle/>
        <a:p>
          <a:endParaRPr kumimoji="1" lang="ja-JP" altLang="en-US" sz="1000" b="1">
            <a:latin typeface="メイリオ" panose="020B0604030504040204" pitchFamily="50" charset="-128"/>
            <a:ea typeface="メイリオ" panose="020B0604030504040204" pitchFamily="50" charset="-128"/>
          </a:endParaRPr>
        </a:p>
      </dgm:t>
    </dgm:pt>
    <dgm:pt modelId="{A85946C0-4179-49E1-AC09-8E75C23B002C}" type="sibTrans" cxnId="{571BB5A4-2DCE-4E97-9836-155F4F46926E}">
      <dgm:prSet/>
      <dgm:spPr/>
      <dgm:t>
        <a:bodyPr/>
        <a:lstStyle/>
        <a:p>
          <a:endParaRPr kumimoji="1" lang="ja-JP" altLang="en-US" sz="1000"/>
        </a:p>
      </dgm:t>
    </dgm:pt>
    <dgm:pt modelId="{183D3A2F-FA24-4683-9AD9-3B0A7A0B923D}">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ワールド制作費</a:t>
          </a:r>
          <a:br>
            <a:rPr kumimoji="1" lang="en-US" altLang="ja-JP" sz="1000" b="1" dirty="0">
              <a:latin typeface="メイリオ" panose="020B0604030504040204" pitchFamily="50" charset="-128"/>
              <a:ea typeface="メイリオ" panose="020B0604030504040204" pitchFamily="50" charset="-128"/>
            </a:rPr>
          </a:br>
          <a:r>
            <a:rPr kumimoji="1" lang="ja-JP" altLang="en-US" sz="1000" b="1" dirty="0">
              <a:latin typeface="メイリオ" panose="020B0604030504040204" pitchFamily="50" charset="-128"/>
              <a:ea typeface="メイリオ" panose="020B0604030504040204" pitchFamily="50" charset="-128"/>
            </a:rPr>
            <a:t>内訳目安　</a:t>
          </a:r>
          <a:br>
            <a:rPr kumimoji="1" lang="en-US" altLang="ja-JP" sz="1000" b="1" dirty="0">
              <a:latin typeface="メイリオ" panose="020B0604030504040204" pitchFamily="50" charset="-128"/>
              <a:ea typeface="メイリオ" panose="020B0604030504040204" pitchFamily="50" charset="-128"/>
            </a:rPr>
          </a:br>
          <a:r>
            <a:rPr kumimoji="1" lang="en-US" altLang="ja-JP" sz="1000" b="1" dirty="0">
              <a:latin typeface="メイリオ" panose="020B0604030504040204" pitchFamily="50" charset="-128"/>
              <a:ea typeface="メイリオ" panose="020B0604030504040204" pitchFamily="50" charset="-128"/>
            </a:rPr>
            <a:t>2,000</a:t>
          </a:r>
          <a:r>
            <a:rPr kumimoji="1" lang="ja-JP" altLang="en-US" sz="1000" b="1" dirty="0">
              <a:latin typeface="メイリオ" panose="020B0604030504040204" pitchFamily="50" charset="-128"/>
              <a:ea typeface="メイリオ" panose="020B0604030504040204" pitchFamily="50" charset="-128"/>
            </a:rPr>
            <a:t>万円</a:t>
          </a:r>
          <a:endParaRPr kumimoji="1" lang="en-US" altLang="ja-JP" sz="1000" b="1" dirty="0">
            <a:latin typeface="メイリオ" panose="020B0604030504040204" pitchFamily="50" charset="-128"/>
            <a:ea typeface="メイリオ" panose="020B0604030504040204" pitchFamily="50" charset="-128"/>
          </a:endParaRPr>
        </a:p>
      </dgm:t>
    </dgm:pt>
    <dgm:pt modelId="{EB408868-6E51-4438-AE6A-7CEF0A178A44}" type="parTrans" cxnId="{1037E039-6C68-4ADA-8F01-0132486B953A}">
      <dgm:prSet/>
      <dgm:spPr/>
      <dgm:t>
        <a:bodyPr/>
        <a:lstStyle/>
        <a:p>
          <a:endParaRPr kumimoji="1" lang="ja-JP" altLang="en-US" sz="1000" b="1">
            <a:latin typeface="メイリオ" panose="020B0604030504040204" pitchFamily="50" charset="-128"/>
            <a:ea typeface="メイリオ" panose="020B0604030504040204" pitchFamily="50" charset="-128"/>
          </a:endParaRPr>
        </a:p>
      </dgm:t>
    </dgm:pt>
    <dgm:pt modelId="{95D7B12C-5D44-4A98-93AC-AC61EBD1B318}" type="sibTrans" cxnId="{1037E039-6C68-4ADA-8F01-0132486B953A}">
      <dgm:prSet/>
      <dgm:spPr/>
      <dgm:t>
        <a:bodyPr/>
        <a:lstStyle/>
        <a:p>
          <a:endParaRPr kumimoji="1" lang="ja-JP" altLang="en-US" sz="1000"/>
        </a:p>
      </dgm:t>
    </dgm:pt>
    <dgm:pt modelId="{DB9D5D88-1DDE-4CFE-A142-2EAE97A31A4A}">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プロモーション</a:t>
          </a:r>
          <a:br>
            <a:rPr kumimoji="1" lang="en-US" altLang="ja-JP" sz="1000" b="1" dirty="0">
              <a:latin typeface="メイリオ" panose="020B0604030504040204" pitchFamily="50" charset="-128"/>
              <a:ea typeface="メイリオ" panose="020B0604030504040204" pitchFamily="50" charset="-128"/>
            </a:rPr>
          </a:br>
          <a:r>
            <a:rPr kumimoji="1" lang="ja-JP" altLang="en-US" sz="1000" b="1" dirty="0">
              <a:latin typeface="メイリオ" panose="020B0604030504040204" pitchFamily="50" charset="-128"/>
              <a:ea typeface="メイリオ" panose="020B0604030504040204" pitchFamily="50" charset="-128"/>
            </a:rPr>
            <a:t>内訳目安　</a:t>
          </a:r>
          <a:br>
            <a:rPr kumimoji="1" lang="en-US" altLang="ja-JP" sz="1000" b="1" dirty="0">
              <a:latin typeface="メイリオ" panose="020B0604030504040204" pitchFamily="50" charset="-128"/>
              <a:ea typeface="メイリオ" panose="020B0604030504040204" pitchFamily="50" charset="-128"/>
            </a:rPr>
          </a:br>
          <a:r>
            <a:rPr kumimoji="1" lang="en-US" altLang="ja-JP" sz="1000" b="1" dirty="0">
              <a:latin typeface="メイリオ" panose="020B0604030504040204" pitchFamily="50" charset="-128"/>
              <a:ea typeface="メイリオ" panose="020B0604030504040204" pitchFamily="50" charset="-128"/>
            </a:rPr>
            <a:t>1,650</a:t>
          </a:r>
          <a:r>
            <a:rPr kumimoji="1" lang="ja-JP" altLang="en-US" sz="1000" b="1" dirty="0">
              <a:latin typeface="メイリオ" panose="020B0604030504040204" pitchFamily="50" charset="-128"/>
              <a:ea typeface="メイリオ" panose="020B0604030504040204" pitchFamily="50" charset="-128"/>
            </a:rPr>
            <a:t>万円</a:t>
          </a:r>
          <a:endParaRPr kumimoji="1" lang="en-US" altLang="ja-JP" sz="1000" b="1" dirty="0">
            <a:latin typeface="メイリオ" panose="020B0604030504040204" pitchFamily="50" charset="-128"/>
            <a:ea typeface="メイリオ" panose="020B0604030504040204" pitchFamily="50" charset="-128"/>
          </a:endParaRPr>
        </a:p>
      </dgm:t>
    </dgm:pt>
    <dgm:pt modelId="{4F00F85E-D893-4D03-BC92-34D50B574443}" type="parTrans" cxnId="{DFF04A8C-3B4F-4A84-A69B-DDEAA3FAA457}">
      <dgm:prSet/>
      <dgm:spPr/>
      <dgm:t>
        <a:bodyPr/>
        <a:lstStyle/>
        <a:p>
          <a:endParaRPr kumimoji="1" lang="ja-JP" altLang="en-US" sz="1000" b="1">
            <a:latin typeface="メイリオ" panose="020B0604030504040204" pitchFamily="50" charset="-128"/>
            <a:ea typeface="メイリオ" panose="020B0604030504040204" pitchFamily="50" charset="-128"/>
          </a:endParaRPr>
        </a:p>
      </dgm:t>
    </dgm:pt>
    <dgm:pt modelId="{D4AC7657-85F3-4CAC-B5AD-27F1EEBA9FA2}" type="sibTrans" cxnId="{DFF04A8C-3B4F-4A84-A69B-DDEAA3FAA457}">
      <dgm:prSet/>
      <dgm:spPr/>
      <dgm:t>
        <a:bodyPr/>
        <a:lstStyle/>
        <a:p>
          <a:endParaRPr kumimoji="1" lang="ja-JP" altLang="en-US" sz="1000"/>
        </a:p>
      </dgm:t>
    </dgm:pt>
    <dgm:pt modelId="{9EC9FF6A-ED13-48F4-A86E-ACEE1817AD88}">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フォトグラメトリ業者（</a:t>
          </a:r>
          <a:r>
            <a:rPr kumimoji="1" lang="en-US" altLang="ja-JP" sz="1000" b="1" dirty="0">
              <a:latin typeface="メイリオ" panose="020B0604030504040204" pitchFamily="50" charset="-128"/>
              <a:ea typeface="メイリオ" panose="020B0604030504040204" pitchFamily="50" charset="-128"/>
            </a:rPr>
            <a:t>250</a:t>
          </a:r>
          <a:r>
            <a:rPr kumimoji="1" lang="ja-JP" altLang="en-US" sz="1000" b="1" dirty="0">
              <a:latin typeface="メイリオ" panose="020B0604030504040204" pitchFamily="50" charset="-128"/>
              <a:ea typeface="メイリオ" panose="020B0604030504040204" pitchFamily="50" charset="-128"/>
            </a:rPr>
            <a:t>）</a:t>
          </a:r>
        </a:p>
      </dgm:t>
    </dgm:pt>
    <dgm:pt modelId="{C1BF3565-8E28-4FE6-B837-4A4791B924FF}" type="parTrans" cxnId="{4EA9EFBB-FC5E-47D8-8C0C-9A1B3D635DFF}">
      <dgm:prSet/>
      <dgm:spPr/>
      <dgm:t>
        <a:bodyPr/>
        <a:lstStyle/>
        <a:p>
          <a:endParaRPr kumimoji="1" lang="ja-JP" altLang="en-US" sz="1000" b="1">
            <a:latin typeface="メイリオ" panose="020B0604030504040204" pitchFamily="50" charset="-128"/>
            <a:ea typeface="メイリオ" panose="020B0604030504040204" pitchFamily="50" charset="-128"/>
          </a:endParaRPr>
        </a:p>
      </dgm:t>
    </dgm:pt>
    <dgm:pt modelId="{DCA7750F-EF3F-4588-A9CE-D71270E365C8}" type="sibTrans" cxnId="{4EA9EFBB-FC5E-47D8-8C0C-9A1B3D635DFF}">
      <dgm:prSet/>
      <dgm:spPr/>
      <dgm:t>
        <a:bodyPr/>
        <a:lstStyle/>
        <a:p>
          <a:endParaRPr kumimoji="1" lang="ja-JP" altLang="en-US" sz="1000"/>
        </a:p>
      </dgm:t>
    </dgm:pt>
    <dgm:pt modelId="{5F2EC0F1-4191-4D09-A953-47FA8A376267}">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スカジャン制作（</a:t>
          </a:r>
          <a:r>
            <a:rPr kumimoji="1" lang="en-US" altLang="ja-JP" sz="1000" b="1" dirty="0">
              <a:latin typeface="メイリオ" panose="020B0604030504040204" pitchFamily="50" charset="-128"/>
              <a:ea typeface="メイリオ" panose="020B0604030504040204" pitchFamily="50" charset="-128"/>
            </a:rPr>
            <a:t>300</a:t>
          </a:r>
          <a:r>
            <a:rPr kumimoji="1" lang="ja-JP" altLang="en-US" sz="1000" b="1" dirty="0">
              <a:latin typeface="メイリオ" panose="020B0604030504040204" pitchFamily="50" charset="-128"/>
              <a:ea typeface="メイリオ" panose="020B0604030504040204" pitchFamily="50" charset="-128"/>
            </a:rPr>
            <a:t>）</a:t>
          </a:r>
        </a:p>
      </dgm:t>
    </dgm:pt>
    <dgm:pt modelId="{51033668-100A-4A02-B4C8-D8D2E4E7D073}" type="parTrans" cxnId="{8CFC54F9-38B2-4914-BD3F-860C40BF6A78}">
      <dgm:prSet/>
      <dgm:spPr/>
      <dgm:t>
        <a:bodyPr/>
        <a:lstStyle/>
        <a:p>
          <a:endParaRPr kumimoji="1" lang="ja-JP" altLang="en-US" sz="1000" b="1">
            <a:latin typeface="メイリオ" panose="020B0604030504040204" pitchFamily="50" charset="-128"/>
            <a:ea typeface="メイリオ" panose="020B0604030504040204" pitchFamily="50" charset="-128"/>
          </a:endParaRPr>
        </a:p>
      </dgm:t>
    </dgm:pt>
    <dgm:pt modelId="{C4D4F38F-87DA-4CBE-8B23-DFFE4679F5B4}" type="sibTrans" cxnId="{8CFC54F9-38B2-4914-BD3F-860C40BF6A78}">
      <dgm:prSet/>
      <dgm:spPr/>
      <dgm:t>
        <a:bodyPr/>
        <a:lstStyle/>
        <a:p>
          <a:endParaRPr kumimoji="1" lang="ja-JP" altLang="en-US" sz="1000"/>
        </a:p>
      </dgm:t>
    </dgm:pt>
    <dgm:pt modelId="{A28E737D-7821-42FF-8C23-9FAFA1177FFE}">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美術館連動企画（</a:t>
          </a:r>
          <a:r>
            <a:rPr kumimoji="1" lang="en-US" altLang="ja-JP" sz="1000" b="1" dirty="0">
              <a:latin typeface="メイリオ" panose="020B0604030504040204" pitchFamily="50" charset="-128"/>
              <a:ea typeface="メイリオ" panose="020B0604030504040204" pitchFamily="50" charset="-128"/>
            </a:rPr>
            <a:t>500</a:t>
          </a:r>
          <a:r>
            <a:rPr kumimoji="1" lang="ja-JP" altLang="en-US" sz="1000" b="1" dirty="0">
              <a:latin typeface="メイリオ" panose="020B0604030504040204" pitchFamily="50" charset="-128"/>
              <a:ea typeface="メイリオ" panose="020B0604030504040204" pitchFamily="50" charset="-128"/>
            </a:rPr>
            <a:t>）</a:t>
          </a:r>
        </a:p>
      </dgm:t>
    </dgm:pt>
    <dgm:pt modelId="{43857C24-7DF3-4743-AD0B-D822F266A77A}" type="parTrans" cxnId="{B85EBF40-7F6E-4CBC-AD4E-2A313D53D9F5}">
      <dgm:prSet/>
      <dgm:spPr/>
      <dgm:t>
        <a:bodyPr/>
        <a:lstStyle/>
        <a:p>
          <a:endParaRPr kumimoji="1" lang="ja-JP" altLang="en-US" sz="1000" b="1">
            <a:latin typeface="メイリオ" panose="020B0604030504040204" pitchFamily="50" charset="-128"/>
            <a:ea typeface="メイリオ" panose="020B0604030504040204" pitchFamily="50" charset="-128"/>
          </a:endParaRPr>
        </a:p>
      </dgm:t>
    </dgm:pt>
    <dgm:pt modelId="{FB047415-2A64-4C33-AE96-27D4137D78C7}" type="sibTrans" cxnId="{B85EBF40-7F6E-4CBC-AD4E-2A313D53D9F5}">
      <dgm:prSet/>
      <dgm:spPr/>
      <dgm:t>
        <a:bodyPr/>
        <a:lstStyle/>
        <a:p>
          <a:endParaRPr kumimoji="1" lang="ja-JP" altLang="en-US" sz="1000"/>
        </a:p>
      </dgm:t>
    </dgm:pt>
    <dgm:pt modelId="{6AC55A3D-D4F4-466E-8358-A0BC8E5B7E49}">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既存ワールドコラボ（</a:t>
          </a:r>
          <a:r>
            <a:rPr kumimoji="1" lang="en-US" altLang="ja-JP" sz="1000" b="1" dirty="0">
              <a:latin typeface="メイリオ" panose="020B0604030504040204" pitchFamily="50" charset="-128"/>
              <a:ea typeface="メイリオ" panose="020B0604030504040204" pitchFamily="50" charset="-128"/>
            </a:rPr>
            <a:t>200</a:t>
          </a:r>
          <a:r>
            <a:rPr kumimoji="1" lang="ja-JP" altLang="en-US" sz="1000" b="1" dirty="0">
              <a:latin typeface="メイリオ" panose="020B0604030504040204" pitchFamily="50" charset="-128"/>
              <a:ea typeface="メイリオ" panose="020B0604030504040204" pitchFamily="50" charset="-128"/>
            </a:rPr>
            <a:t>）</a:t>
          </a:r>
        </a:p>
      </dgm:t>
    </dgm:pt>
    <dgm:pt modelId="{85C89CEE-3414-4191-81F1-9DA5DB597CB1}" type="parTrans" cxnId="{5B20C2F2-BBDF-45ED-A2B1-F57E6A801396}">
      <dgm:prSet/>
      <dgm:spPr/>
      <dgm:t>
        <a:bodyPr/>
        <a:lstStyle/>
        <a:p>
          <a:endParaRPr kumimoji="1" lang="ja-JP" altLang="en-US" sz="1000" b="1">
            <a:latin typeface="メイリオ" panose="020B0604030504040204" pitchFamily="50" charset="-128"/>
            <a:ea typeface="メイリオ" panose="020B0604030504040204" pitchFamily="50" charset="-128"/>
          </a:endParaRPr>
        </a:p>
      </dgm:t>
    </dgm:pt>
    <dgm:pt modelId="{6BFEC5A7-C884-4998-88D6-A00B1C09AAF0}" type="sibTrans" cxnId="{5B20C2F2-BBDF-45ED-A2B1-F57E6A801396}">
      <dgm:prSet/>
      <dgm:spPr/>
      <dgm:t>
        <a:bodyPr/>
        <a:lstStyle/>
        <a:p>
          <a:endParaRPr kumimoji="1" lang="ja-JP" altLang="en-US" sz="1000"/>
        </a:p>
      </dgm:t>
    </dgm:pt>
    <dgm:pt modelId="{CA622BEE-2661-4388-AB52-C9A851E05861}">
      <dgm:prSet phldrT="[テキスト]" custT="1"/>
      <dgm:spPr/>
      <dgm:t>
        <a:bodyPr/>
        <a:lstStyle/>
        <a:p>
          <a:r>
            <a:rPr kumimoji="1" lang="en-US" altLang="ja-JP" sz="1000" b="1" dirty="0">
              <a:latin typeface="メイリオ" panose="020B0604030504040204" pitchFamily="50" charset="-128"/>
              <a:ea typeface="メイリオ" panose="020B0604030504040204" pitchFamily="50" charset="-128"/>
            </a:rPr>
            <a:t>WEB</a:t>
          </a:r>
          <a:r>
            <a:rPr kumimoji="1" lang="ja-JP" altLang="en-US" sz="1000" b="1" dirty="0">
              <a:latin typeface="メイリオ" panose="020B0604030504040204" pitchFamily="50" charset="-128"/>
              <a:ea typeface="メイリオ" panose="020B0604030504040204" pitchFamily="50" charset="-128"/>
            </a:rPr>
            <a:t>（</a:t>
          </a:r>
          <a:r>
            <a:rPr kumimoji="1" lang="en-US" altLang="ja-JP" sz="1000" b="1" dirty="0">
              <a:latin typeface="メイリオ" panose="020B0604030504040204" pitchFamily="50" charset="-128"/>
              <a:ea typeface="メイリオ" panose="020B0604030504040204" pitchFamily="50" charset="-128"/>
            </a:rPr>
            <a:t>150</a:t>
          </a:r>
          <a:r>
            <a:rPr kumimoji="1" lang="ja-JP" altLang="en-US" sz="1000" b="1" dirty="0">
              <a:latin typeface="メイリオ" panose="020B0604030504040204" pitchFamily="50" charset="-128"/>
              <a:ea typeface="メイリオ" panose="020B0604030504040204" pitchFamily="50" charset="-128"/>
            </a:rPr>
            <a:t>）</a:t>
          </a:r>
        </a:p>
      </dgm:t>
    </dgm:pt>
    <dgm:pt modelId="{A0733E91-BE00-4927-A2DA-CD25AF71DDD7}" type="parTrans" cxnId="{C975534B-44A2-45AF-A956-DF57BE307603}">
      <dgm:prSet/>
      <dgm:spPr/>
      <dgm:t>
        <a:bodyPr/>
        <a:lstStyle/>
        <a:p>
          <a:endParaRPr kumimoji="1" lang="ja-JP" altLang="en-US" sz="1000" b="1">
            <a:latin typeface="メイリオ" panose="020B0604030504040204" pitchFamily="50" charset="-128"/>
            <a:ea typeface="メイリオ" panose="020B0604030504040204" pitchFamily="50" charset="-128"/>
          </a:endParaRPr>
        </a:p>
      </dgm:t>
    </dgm:pt>
    <dgm:pt modelId="{D5374FA2-8E3C-4B50-AEB7-E88D243353DD}" type="sibTrans" cxnId="{C975534B-44A2-45AF-A956-DF57BE307603}">
      <dgm:prSet/>
      <dgm:spPr/>
      <dgm:t>
        <a:bodyPr/>
        <a:lstStyle/>
        <a:p>
          <a:endParaRPr kumimoji="1" lang="ja-JP" altLang="en-US" sz="1000"/>
        </a:p>
      </dgm:t>
    </dgm:pt>
    <dgm:pt modelId="{659AB040-46A1-4140-AD57-5DF184876585}">
      <dgm:prSet phldrT="[テキスト]" custT="1"/>
      <dgm:spPr/>
      <dgm:t>
        <a:bodyPr/>
        <a:lstStyle/>
        <a:p>
          <a:r>
            <a:rPr kumimoji="1" lang="en-US" altLang="ja-JP" sz="1000" b="1" dirty="0" err="1">
              <a:latin typeface="メイリオ" panose="020B0604030504040204" pitchFamily="50" charset="-128"/>
              <a:ea typeface="メイリオ" panose="020B0604030504040204" pitchFamily="50" charset="-128"/>
            </a:rPr>
            <a:t>Vtuber</a:t>
          </a:r>
          <a:r>
            <a:rPr kumimoji="1" lang="ja-JP" altLang="en-US" sz="1000" b="1" dirty="0">
              <a:latin typeface="メイリオ" panose="020B0604030504040204" pitchFamily="50" charset="-128"/>
              <a:ea typeface="メイリオ" panose="020B0604030504040204" pitchFamily="50" charset="-128"/>
            </a:rPr>
            <a:t>（</a:t>
          </a:r>
          <a:r>
            <a:rPr kumimoji="1" lang="en-US" altLang="ja-JP" sz="1000" b="1" dirty="0">
              <a:latin typeface="メイリオ" panose="020B0604030504040204" pitchFamily="50" charset="-128"/>
              <a:ea typeface="メイリオ" panose="020B0604030504040204" pitchFamily="50" charset="-128"/>
            </a:rPr>
            <a:t>300</a:t>
          </a:r>
          <a:r>
            <a:rPr kumimoji="1" lang="ja-JP" altLang="en-US" sz="1000" b="1" dirty="0">
              <a:latin typeface="メイリオ" panose="020B0604030504040204" pitchFamily="50" charset="-128"/>
              <a:ea typeface="メイリオ" panose="020B0604030504040204" pitchFamily="50" charset="-128"/>
            </a:rPr>
            <a:t>）</a:t>
          </a:r>
        </a:p>
      </dgm:t>
    </dgm:pt>
    <dgm:pt modelId="{9C1E684D-4E78-4A1C-8B8B-03AF3C99C784}" type="parTrans" cxnId="{A06039F8-3D8C-495B-BB22-D0B5905C30DA}">
      <dgm:prSet/>
      <dgm:spPr/>
      <dgm:t>
        <a:bodyPr/>
        <a:lstStyle/>
        <a:p>
          <a:endParaRPr kumimoji="1" lang="ja-JP" altLang="en-US" sz="1000" b="1">
            <a:latin typeface="メイリオ" panose="020B0604030504040204" pitchFamily="50" charset="-128"/>
            <a:ea typeface="メイリオ" panose="020B0604030504040204" pitchFamily="50" charset="-128"/>
          </a:endParaRPr>
        </a:p>
      </dgm:t>
    </dgm:pt>
    <dgm:pt modelId="{68F2EFD1-6AD4-44D0-AA47-0BD53C7491C2}" type="sibTrans" cxnId="{A06039F8-3D8C-495B-BB22-D0B5905C30DA}">
      <dgm:prSet/>
      <dgm:spPr/>
      <dgm:t>
        <a:bodyPr/>
        <a:lstStyle/>
        <a:p>
          <a:endParaRPr kumimoji="1" lang="ja-JP" altLang="en-US" sz="1000"/>
        </a:p>
      </dgm:t>
    </dgm:pt>
    <dgm:pt modelId="{BBD20824-4D56-4439-907C-5893BABAA044}">
      <dgm:prSet phldrT="[テキスト]" custT="1"/>
      <dgm:spPr/>
      <dgm:t>
        <a:bodyPr/>
        <a:lstStyle/>
        <a:p>
          <a:r>
            <a:rPr kumimoji="1" lang="en-US" altLang="ja-JP" sz="1000" b="1" dirty="0">
              <a:latin typeface="メイリオ" panose="020B0604030504040204" pitchFamily="50" charset="-128"/>
              <a:ea typeface="メイリオ" panose="020B0604030504040204" pitchFamily="50" charset="-128"/>
            </a:rPr>
            <a:t>SNS</a:t>
          </a:r>
          <a:r>
            <a:rPr kumimoji="1" lang="ja-JP" altLang="en-US" sz="1000" b="1" dirty="0">
              <a:latin typeface="メイリオ" panose="020B0604030504040204" pitchFamily="50" charset="-128"/>
              <a:ea typeface="メイリオ" panose="020B0604030504040204" pitchFamily="50" charset="-128"/>
            </a:rPr>
            <a:t>広告（</a:t>
          </a:r>
          <a:r>
            <a:rPr kumimoji="1" lang="en-US" altLang="ja-JP" sz="1000" b="1" dirty="0">
              <a:latin typeface="メイリオ" panose="020B0604030504040204" pitchFamily="50" charset="-128"/>
              <a:ea typeface="メイリオ" panose="020B0604030504040204" pitchFamily="50" charset="-128"/>
            </a:rPr>
            <a:t>200</a:t>
          </a:r>
          <a:r>
            <a:rPr kumimoji="1" lang="ja-JP" altLang="en-US" sz="1000" b="1" dirty="0">
              <a:latin typeface="メイリオ" panose="020B0604030504040204" pitchFamily="50" charset="-128"/>
              <a:ea typeface="メイリオ" panose="020B0604030504040204" pitchFamily="50" charset="-128"/>
            </a:rPr>
            <a:t>）</a:t>
          </a:r>
        </a:p>
      </dgm:t>
    </dgm:pt>
    <dgm:pt modelId="{BAA5C55C-8080-472B-98BD-DF02EB8BB056}" type="parTrans" cxnId="{66D10F5C-5987-4FE2-9FAA-C892FDD1C5DB}">
      <dgm:prSet/>
      <dgm:spPr/>
      <dgm:t>
        <a:bodyPr/>
        <a:lstStyle/>
        <a:p>
          <a:endParaRPr kumimoji="1" lang="ja-JP" altLang="en-US" sz="1000"/>
        </a:p>
      </dgm:t>
    </dgm:pt>
    <dgm:pt modelId="{A5FEB911-6991-4E1C-8AC5-05CECA44CB12}" type="sibTrans" cxnId="{66D10F5C-5987-4FE2-9FAA-C892FDD1C5DB}">
      <dgm:prSet/>
      <dgm:spPr/>
      <dgm:t>
        <a:bodyPr/>
        <a:lstStyle/>
        <a:p>
          <a:endParaRPr kumimoji="1" lang="ja-JP" altLang="en-US" sz="1000"/>
        </a:p>
      </dgm:t>
    </dgm:pt>
    <dgm:pt modelId="{375FA9FC-8536-4856-80BA-368EA50B2E4B}">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紙もの</a:t>
          </a:r>
          <a:br>
            <a:rPr kumimoji="1" lang="en-US" altLang="ja-JP" sz="1000" b="1" dirty="0">
              <a:latin typeface="メイリオ" panose="020B0604030504040204" pitchFamily="50" charset="-128"/>
              <a:ea typeface="メイリオ" panose="020B0604030504040204" pitchFamily="50" charset="-128"/>
            </a:rPr>
          </a:br>
          <a:r>
            <a:rPr kumimoji="1" lang="ja-JP" altLang="en-US" sz="1000" b="1" dirty="0">
              <a:latin typeface="メイリオ" panose="020B0604030504040204" pitchFamily="50" charset="-128"/>
              <a:ea typeface="メイリオ" panose="020B0604030504040204" pitchFamily="50" charset="-128"/>
            </a:rPr>
            <a:t>内訳目安　</a:t>
          </a:r>
          <a:br>
            <a:rPr kumimoji="1" lang="en-US" altLang="ja-JP" sz="1000" b="1" dirty="0">
              <a:latin typeface="メイリオ" panose="020B0604030504040204" pitchFamily="50" charset="-128"/>
              <a:ea typeface="メイリオ" panose="020B0604030504040204" pitchFamily="50" charset="-128"/>
            </a:rPr>
          </a:br>
          <a:r>
            <a:rPr kumimoji="1" lang="en-US" altLang="ja-JP" sz="1000" b="1" dirty="0">
              <a:latin typeface="メイリオ" panose="020B0604030504040204" pitchFamily="50" charset="-128"/>
              <a:ea typeface="メイリオ" panose="020B0604030504040204" pitchFamily="50" charset="-128"/>
            </a:rPr>
            <a:t>100</a:t>
          </a:r>
          <a:r>
            <a:rPr kumimoji="1" lang="ja-JP" altLang="en-US" sz="1000" b="1" dirty="0">
              <a:latin typeface="メイリオ" panose="020B0604030504040204" pitchFamily="50" charset="-128"/>
              <a:ea typeface="メイリオ" panose="020B0604030504040204" pitchFamily="50" charset="-128"/>
            </a:rPr>
            <a:t>万円</a:t>
          </a:r>
        </a:p>
      </dgm:t>
    </dgm:pt>
    <dgm:pt modelId="{9AD758EE-728A-4E7A-B280-217390398B15}" type="parTrans" cxnId="{3F502CA8-2972-4DB6-88B3-7E20B6396E29}">
      <dgm:prSet/>
      <dgm:spPr/>
      <dgm:t>
        <a:bodyPr/>
        <a:lstStyle/>
        <a:p>
          <a:endParaRPr kumimoji="1" lang="ja-JP" altLang="en-US" sz="1000"/>
        </a:p>
      </dgm:t>
    </dgm:pt>
    <dgm:pt modelId="{263853E8-E717-4560-8E8E-897C7B5C38B0}" type="sibTrans" cxnId="{3F502CA8-2972-4DB6-88B3-7E20B6396E29}">
      <dgm:prSet/>
      <dgm:spPr/>
      <dgm:t>
        <a:bodyPr/>
        <a:lstStyle/>
        <a:p>
          <a:endParaRPr kumimoji="1" lang="ja-JP" altLang="en-US" sz="1000"/>
        </a:p>
      </dgm:t>
    </dgm:pt>
    <dgm:pt modelId="{3A5EC932-B92D-4F91-BB4C-70FEBE9E0D72}">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ドブ板通り（</a:t>
          </a:r>
          <a:r>
            <a:rPr kumimoji="1" lang="en-US" altLang="ja-JP" sz="1000" b="1" dirty="0">
              <a:latin typeface="メイリオ" panose="020B0604030504040204" pitchFamily="50" charset="-128"/>
              <a:ea typeface="メイリオ" panose="020B0604030504040204" pitchFamily="50" charset="-128"/>
            </a:rPr>
            <a:t>500</a:t>
          </a:r>
          <a:r>
            <a:rPr kumimoji="1" lang="ja-JP" altLang="en-US" sz="1000" b="1" dirty="0">
              <a:latin typeface="メイリオ" panose="020B0604030504040204" pitchFamily="50" charset="-128"/>
              <a:ea typeface="メイリオ" panose="020B0604030504040204" pitchFamily="50" charset="-128"/>
            </a:rPr>
            <a:t>）</a:t>
          </a:r>
        </a:p>
      </dgm:t>
    </dgm:pt>
    <dgm:pt modelId="{5075167F-1713-4FA8-A36D-FCE8FF769B08}" type="parTrans" cxnId="{257A4766-87E8-45CA-934F-5ADED4063119}">
      <dgm:prSet/>
      <dgm:spPr/>
      <dgm:t>
        <a:bodyPr/>
        <a:lstStyle/>
        <a:p>
          <a:endParaRPr kumimoji="1" lang="ja-JP" altLang="en-US"/>
        </a:p>
      </dgm:t>
    </dgm:pt>
    <dgm:pt modelId="{1A847608-9A59-4DFD-B6B9-FF1D1D045845}" type="sibTrans" cxnId="{257A4766-87E8-45CA-934F-5ADED4063119}">
      <dgm:prSet/>
      <dgm:spPr/>
      <dgm:t>
        <a:bodyPr/>
        <a:lstStyle/>
        <a:p>
          <a:endParaRPr kumimoji="1" lang="ja-JP" altLang="en-US"/>
        </a:p>
      </dgm:t>
    </dgm:pt>
    <dgm:pt modelId="{93B0A3AC-2F3A-4D13-A6E7-EE78D568867F}">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記念艦「三笠」（</a:t>
          </a:r>
          <a:r>
            <a:rPr kumimoji="1" lang="en-US" altLang="ja-JP" sz="1000" b="1" dirty="0">
              <a:latin typeface="メイリオ" panose="020B0604030504040204" pitchFamily="50" charset="-128"/>
              <a:ea typeface="メイリオ" panose="020B0604030504040204" pitchFamily="50" charset="-128"/>
            </a:rPr>
            <a:t>400</a:t>
          </a:r>
          <a:r>
            <a:rPr kumimoji="1" lang="ja-JP" altLang="en-US" sz="1000" b="1" dirty="0">
              <a:latin typeface="メイリオ" panose="020B0604030504040204" pitchFamily="50" charset="-128"/>
              <a:ea typeface="メイリオ" panose="020B0604030504040204" pitchFamily="50" charset="-128"/>
            </a:rPr>
            <a:t>）</a:t>
          </a:r>
        </a:p>
      </dgm:t>
    </dgm:pt>
    <dgm:pt modelId="{40714EF0-8A8B-44A4-B96B-07DD3EF04213}" type="parTrans" cxnId="{7610C46B-BFE6-4E2F-BBAF-77D14F5B1AB5}">
      <dgm:prSet/>
      <dgm:spPr/>
      <dgm:t>
        <a:bodyPr/>
        <a:lstStyle/>
        <a:p>
          <a:endParaRPr kumimoji="1" lang="ja-JP" altLang="en-US"/>
        </a:p>
      </dgm:t>
    </dgm:pt>
    <dgm:pt modelId="{225D73D7-FDCE-41B9-B422-28DF820EBAF0}" type="sibTrans" cxnId="{7610C46B-BFE6-4E2F-BBAF-77D14F5B1AB5}">
      <dgm:prSet/>
      <dgm:spPr/>
      <dgm:t>
        <a:bodyPr/>
        <a:lstStyle/>
        <a:p>
          <a:endParaRPr kumimoji="1" lang="ja-JP" altLang="en-US"/>
        </a:p>
      </dgm:t>
    </dgm:pt>
    <dgm:pt modelId="{F5B17BD9-C684-4482-949A-314312A55BA9}">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猿島（</a:t>
          </a:r>
          <a:r>
            <a:rPr kumimoji="1" lang="en-US" altLang="ja-JP" sz="1000" b="1" dirty="0">
              <a:latin typeface="メイリオ" panose="020B0604030504040204" pitchFamily="50" charset="-128"/>
              <a:ea typeface="メイリオ" panose="020B0604030504040204" pitchFamily="50" charset="-128"/>
            </a:rPr>
            <a:t>400</a:t>
          </a:r>
          <a:r>
            <a:rPr kumimoji="1" lang="ja-JP" altLang="en-US" sz="1000" b="1" dirty="0">
              <a:latin typeface="メイリオ" panose="020B0604030504040204" pitchFamily="50" charset="-128"/>
              <a:ea typeface="メイリオ" panose="020B0604030504040204" pitchFamily="50" charset="-128"/>
            </a:rPr>
            <a:t>）</a:t>
          </a:r>
        </a:p>
      </dgm:t>
    </dgm:pt>
    <dgm:pt modelId="{61EFCFEC-B0E0-449B-93CC-3C27F5C63CF3}" type="parTrans" cxnId="{3330B749-0D36-44C6-85A3-8D6991E91BEC}">
      <dgm:prSet/>
      <dgm:spPr/>
      <dgm:t>
        <a:bodyPr/>
        <a:lstStyle/>
        <a:p>
          <a:endParaRPr kumimoji="1" lang="ja-JP" altLang="en-US"/>
        </a:p>
      </dgm:t>
    </dgm:pt>
    <dgm:pt modelId="{D4BC5C08-A866-4846-A647-8588CD008215}" type="sibTrans" cxnId="{3330B749-0D36-44C6-85A3-8D6991E91BEC}">
      <dgm:prSet/>
      <dgm:spPr/>
      <dgm:t>
        <a:bodyPr/>
        <a:lstStyle/>
        <a:p>
          <a:endParaRPr kumimoji="1" lang="ja-JP" altLang="en-US"/>
        </a:p>
      </dgm:t>
    </dgm:pt>
    <dgm:pt modelId="{D0327927-02AE-4380-905D-A22B83094E4F}">
      <dgm:prSet phldrT="[テキスト]" custT="1"/>
      <dgm:spPr/>
      <dgm:t>
        <a:bodyPr/>
        <a:lstStyle/>
        <a:p>
          <a:r>
            <a:rPr kumimoji="1" lang="en-US" altLang="ja-JP" sz="1000" b="1" dirty="0">
              <a:latin typeface="メイリオ" panose="020B0604030504040204" pitchFamily="50" charset="-128"/>
              <a:ea typeface="メイリオ" panose="020B0604030504040204" pitchFamily="50" charset="-128"/>
            </a:rPr>
            <a:t>A4</a:t>
          </a:r>
          <a:r>
            <a:rPr kumimoji="1" lang="ja-JP" altLang="en-US" sz="1000" b="1" dirty="0">
              <a:latin typeface="メイリオ" panose="020B0604030504040204" pitchFamily="50" charset="-128"/>
              <a:ea typeface="メイリオ" panose="020B0604030504040204" pitchFamily="50" charset="-128"/>
            </a:rPr>
            <a:t>チラシ</a:t>
          </a:r>
          <a:r>
            <a:rPr kumimoji="1" lang="en-US" altLang="ja-JP" sz="1000" b="1" dirty="0">
              <a:latin typeface="メイリオ" panose="020B0604030504040204" pitchFamily="50" charset="-128"/>
              <a:ea typeface="メイリオ" panose="020B0604030504040204" pitchFamily="50" charset="-128"/>
            </a:rPr>
            <a:t>(10)</a:t>
          </a:r>
          <a:endParaRPr kumimoji="1" lang="ja-JP" altLang="en-US" sz="1000" b="1" dirty="0">
            <a:latin typeface="メイリオ" panose="020B0604030504040204" pitchFamily="50" charset="-128"/>
            <a:ea typeface="メイリオ" panose="020B0604030504040204" pitchFamily="50" charset="-128"/>
          </a:endParaRPr>
        </a:p>
      </dgm:t>
    </dgm:pt>
    <dgm:pt modelId="{133BB7C3-B2A4-4AC5-9B04-6A6C6CBE7C30}" type="parTrans" cxnId="{CA660929-8F3A-4AE8-86C7-002C4248749A}">
      <dgm:prSet/>
      <dgm:spPr/>
      <dgm:t>
        <a:bodyPr/>
        <a:lstStyle/>
        <a:p>
          <a:endParaRPr kumimoji="1" lang="ja-JP" altLang="en-US"/>
        </a:p>
      </dgm:t>
    </dgm:pt>
    <dgm:pt modelId="{F3E472C1-D0A9-4BE1-8EE1-269902352E7F}" type="sibTrans" cxnId="{CA660929-8F3A-4AE8-86C7-002C4248749A}">
      <dgm:prSet/>
      <dgm:spPr/>
      <dgm:t>
        <a:bodyPr/>
        <a:lstStyle/>
        <a:p>
          <a:endParaRPr kumimoji="1" lang="ja-JP" altLang="en-US"/>
        </a:p>
      </dgm:t>
    </dgm:pt>
    <dgm:pt modelId="{A9558D69-B6FC-4030-8B36-7C32830DFE02}">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パンフレット</a:t>
          </a:r>
          <a:r>
            <a:rPr kumimoji="1" lang="en-US" altLang="ja-JP" sz="1000" b="1" dirty="0">
              <a:latin typeface="メイリオ" panose="020B0604030504040204" pitchFamily="50" charset="-128"/>
              <a:ea typeface="メイリオ" panose="020B0604030504040204" pitchFamily="50" charset="-128"/>
            </a:rPr>
            <a:t>(70)</a:t>
          </a:r>
          <a:endParaRPr kumimoji="1" lang="ja-JP" altLang="en-US" sz="1000" b="1" dirty="0">
            <a:latin typeface="メイリオ" panose="020B0604030504040204" pitchFamily="50" charset="-128"/>
            <a:ea typeface="メイリオ" panose="020B0604030504040204" pitchFamily="50" charset="-128"/>
          </a:endParaRPr>
        </a:p>
      </dgm:t>
    </dgm:pt>
    <dgm:pt modelId="{D5E99280-AA88-4F67-AAA9-A527B5BA9F69}" type="parTrans" cxnId="{3ED4A500-55BC-4E53-8A93-BB5E90E851CF}">
      <dgm:prSet/>
      <dgm:spPr/>
      <dgm:t>
        <a:bodyPr/>
        <a:lstStyle/>
        <a:p>
          <a:endParaRPr kumimoji="1" lang="ja-JP" altLang="en-US"/>
        </a:p>
      </dgm:t>
    </dgm:pt>
    <dgm:pt modelId="{F4E5BC1D-5B37-4A32-A3B6-CC1ADFC679A2}" type="sibTrans" cxnId="{3ED4A500-55BC-4E53-8A93-BB5E90E851CF}">
      <dgm:prSet/>
      <dgm:spPr/>
      <dgm:t>
        <a:bodyPr/>
        <a:lstStyle/>
        <a:p>
          <a:endParaRPr kumimoji="1" lang="ja-JP" altLang="en-US"/>
        </a:p>
      </dgm:t>
    </dgm:pt>
    <dgm:pt modelId="{9C87683D-8D01-46F5-8F13-F96611D78AD7}">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鉄道広告印刷</a:t>
          </a:r>
          <a:r>
            <a:rPr kumimoji="1" lang="en-US" altLang="ja-JP" sz="1000" b="1" dirty="0">
              <a:latin typeface="メイリオ" panose="020B0604030504040204" pitchFamily="50" charset="-128"/>
              <a:ea typeface="メイリオ" panose="020B0604030504040204" pitchFamily="50" charset="-128"/>
            </a:rPr>
            <a:t>(20)</a:t>
          </a:r>
          <a:endParaRPr kumimoji="1" lang="ja-JP" altLang="en-US" sz="1000" b="1" dirty="0">
            <a:latin typeface="メイリオ" panose="020B0604030504040204" pitchFamily="50" charset="-128"/>
            <a:ea typeface="メイリオ" panose="020B0604030504040204" pitchFamily="50" charset="-128"/>
          </a:endParaRPr>
        </a:p>
      </dgm:t>
    </dgm:pt>
    <dgm:pt modelId="{E5E50483-AFF8-494E-8F00-6B067711904B}" type="parTrans" cxnId="{A0714651-05F0-4755-B4AE-B7B18C878B18}">
      <dgm:prSet/>
      <dgm:spPr/>
      <dgm:t>
        <a:bodyPr/>
        <a:lstStyle/>
        <a:p>
          <a:endParaRPr kumimoji="1" lang="ja-JP" altLang="en-US"/>
        </a:p>
      </dgm:t>
    </dgm:pt>
    <dgm:pt modelId="{81B6BEAE-F8A7-470B-B300-65B76764BF28}" type="sibTrans" cxnId="{A0714651-05F0-4755-B4AE-B7B18C878B18}">
      <dgm:prSet/>
      <dgm:spPr/>
      <dgm:t>
        <a:bodyPr/>
        <a:lstStyle/>
        <a:p>
          <a:endParaRPr kumimoji="1" lang="ja-JP" altLang="en-US"/>
        </a:p>
      </dgm:t>
    </dgm:pt>
    <dgm:pt modelId="{7EA0408F-CACC-4FAB-B243-5218FC869228}">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コンテスト</a:t>
          </a:r>
        </a:p>
      </dgm:t>
    </dgm:pt>
    <dgm:pt modelId="{1C9D8E58-018A-43CF-BC04-C2B5F187D132}" type="parTrans" cxnId="{3323E790-B3A8-4678-A238-9CB65D59FC3B}">
      <dgm:prSet/>
      <dgm:spPr/>
      <dgm:t>
        <a:bodyPr/>
        <a:lstStyle/>
        <a:p>
          <a:endParaRPr kumimoji="1" lang="ja-JP" altLang="en-US"/>
        </a:p>
      </dgm:t>
    </dgm:pt>
    <dgm:pt modelId="{8B84AF28-B9C2-42B3-AD8A-0249ACA6084F}" type="sibTrans" cxnId="{3323E790-B3A8-4678-A238-9CB65D59FC3B}">
      <dgm:prSet/>
      <dgm:spPr/>
      <dgm:t>
        <a:bodyPr/>
        <a:lstStyle/>
        <a:p>
          <a:endParaRPr kumimoji="1" lang="ja-JP" altLang="en-US"/>
        </a:p>
      </dgm:t>
    </dgm:pt>
    <dgm:pt modelId="{9C029C28-998E-4238-BCDD-945D30ABF0C8}">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３</a:t>
          </a:r>
          <a:r>
            <a:rPr kumimoji="1" lang="en-US" altLang="ja-JP" sz="1000" b="1" dirty="0">
              <a:latin typeface="メイリオ" panose="020B0604030504040204" pitchFamily="50" charset="-128"/>
              <a:ea typeface="メイリオ" panose="020B0604030504040204" pitchFamily="50" charset="-128"/>
            </a:rPr>
            <a:t>D</a:t>
          </a:r>
          <a:r>
            <a:rPr kumimoji="1" lang="ja-JP" altLang="en-US" sz="1000" b="1" dirty="0">
              <a:latin typeface="メイリオ" panose="020B0604030504040204" pitchFamily="50" charset="-128"/>
              <a:ea typeface="メイリオ" panose="020B0604030504040204" pitchFamily="50" charset="-128"/>
            </a:rPr>
            <a:t>アバター（</a:t>
          </a:r>
          <a:r>
            <a:rPr kumimoji="1" lang="en-US" altLang="ja-JP" sz="1000" b="1" dirty="0">
              <a:latin typeface="メイリオ" panose="020B0604030504040204" pitchFamily="50" charset="-128"/>
              <a:ea typeface="メイリオ" panose="020B0604030504040204" pitchFamily="50" charset="-128"/>
            </a:rPr>
            <a:t>200</a:t>
          </a:r>
          <a:r>
            <a:rPr kumimoji="1" lang="ja-JP" altLang="en-US" sz="1000" b="1" dirty="0">
              <a:latin typeface="メイリオ" panose="020B0604030504040204" pitchFamily="50" charset="-128"/>
              <a:ea typeface="メイリオ" panose="020B0604030504040204" pitchFamily="50" charset="-128"/>
            </a:rPr>
            <a:t>）</a:t>
          </a:r>
        </a:p>
      </dgm:t>
    </dgm:pt>
    <dgm:pt modelId="{FB98D92B-36F6-464C-A72D-3711A95E505C}" type="parTrans" cxnId="{17A6594C-ABE9-4ABD-97BE-2E41D5D80BC7}">
      <dgm:prSet/>
      <dgm:spPr/>
      <dgm:t>
        <a:bodyPr/>
        <a:lstStyle/>
        <a:p>
          <a:endParaRPr kumimoji="1" lang="ja-JP" altLang="en-US"/>
        </a:p>
      </dgm:t>
    </dgm:pt>
    <dgm:pt modelId="{AA7B16A7-65CE-471B-9E1C-E46C111C3846}" type="sibTrans" cxnId="{17A6594C-ABE9-4ABD-97BE-2E41D5D80BC7}">
      <dgm:prSet/>
      <dgm:spPr/>
      <dgm:t>
        <a:bodyPr/>
        <a:lstStyle/>
        <a:p>
          <a:endParaRPr kumimoji="1" lang="ja-JP" altLang="en-US"/>
        </a:p>
      </dgm:t>
    </dgm:pt>
    <dgm:pt modelId="{5F4ABFBE-667F-4B7B-B4F5-4A931295049F}">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企画展との連携</a:t>
          </a:r>
        </a:p>
      </dgm:t>
    </dgm:pt>
    <dgm:pt modelId="{233C7C2C-A7B1-4D37-BEB4-4CF96178FD66}" type="parTrans" cxnId="{941004BE-38DF-4655-A30D-81B806E86FCD}">
      <dgm:prSet/>
      <dgm:spPr/>
      <dgm:t>
        <a:bodyPr/>
        <a:lstStyle/>
        <a:p>
          <a:endParaRPr kumimoji="1" lang="ja-JP" altLang="en-US"/>
        </a:p>
      </dgm:t>
    </dgm:pt>
    <dgm:pt modelId="{92EB5CFE-E80A-403D-AEAD-E176CC9A897B}" type="sibTrans" cxnId="{941004BE-38DF-4655-A30D-81B806E86FCD}">
      <dgm:prSet/>
      <dgm:spPr/>
      <dgm:t>
        <a:bodyPr/>
        <a:lstStyle/>
        <a:p>
          <a:endParaRPr kumimoji="1" lang="ja-JP" altLang="en-US"/>
        </a:p>
      </dgm:t>
    </dgm:pt>
    <dgm:pt modelId="{BFDBF439-0144-40B1-B941-7EB7E6B96D7C}">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ドブ板商店街と連携</a:t>
          </a:r>
        </a:p>
      </dgm:t>
    </dgm:pt>
    <dgm:pt modelId="{E5A0ABBF-F7F3-4AD1-83CD-3CE8A39C931C}" type="parTrans" cxnId="{2DFB3A79-B6DD-4118-880D-56CD35EC4A5E}">
      <dgm:prSet/>
      <dgm:spPr/>
      <dgm:t>
        <a:bodyPr/>
        <a:lstStyle/>
        <a:p>
          <a:endParaRPr kumimoji="1" lang="ja-JP" altLang="en-US"/>
        </a:p>
      </dgm:t>
    </dgm:pt>
    <dgm:pt modelId="{E373C43B-6B0A-4EF5-8783-93AA2AA5045A}" type="sibTrans" cxnId="{2DFB3A79-B6DD-4118-880D-56CD35EC4A5E}">
      <dgm:prSet/>
      <dgm:spPr/>
      <dgm:t>
        <a:bodyPr/>
        <a:lstStyle/>
        <a:p>
          <a:endParaRPr kumimoji="1" lang="ja-JP" altLang="en-US"/>
        </a:p>
      </dgm:t>
    </dgm:pt>
    <dgm:pt modelId="{F99EADE9-90CE-44E8-B877-2E21DA26FA59}">
      <dgm:prSet phldrT="[テキスト]" custT="1"/>
      <dgm:spPr/>
      <dgm:t>
        <a:bodyPr/>
        <a:lstStyle/>
        <a:p>
          <a:r>
            <a:rPr kumimoji="1" lang="en-US" altLang="ja-JP" sz="1000" b="1" dirty="0">
              <a:latin typeface="メイリオ" panose="020B0604030504040204" pitchFamily="50" charset="-128"/>
              <a:ea typeface="メイリオ" panose="020B0604030504040204" pitchFamily="50" charset="-128"/>
            </a:rPr>
            <a:t>Snapchat</a:t>
          </a:r>
          <a:r>
            <a:rPr kumimoji="1" lang="ja-JP" altLang="en-US" sz="1000" b="1" dirty="0">
              <a:latin typeface="メイリオ" panose="020B0604030504040204" pitchFamily="50" charset="-128"/>
              <a:ea typeface="メイリオ" panose="020B0604030504040204" pitchFamily="50" charset="-128"/>
            </a:rPr>
            <a:t>の活用</a:t>
          </a:r>
          <a:br>
            <a:rPr kumimoji="1" lang="en-US" altLang="ja-JP" sz="1000" b="1" dirty="0">
              <a:latin typeface="メイリオ" panose="020B0604030504040204" pitchFamily="50" charset="-128"/>
              <a:ea typeface="メイリオ" panose="020B0604030504040204" pitchFamily="50" charset="-128"/>
            </a:rPr>
          </a:br>
          <a:r>
            <a:rPr kumimoji="1" lang="ja-JP" altLang="en-US" sz="1000" b="1" dirty="0">
              <a:latin typeface="メイリオ" panose="020B0604030504040204" pitchFamily="50" charset="-128"/>
              <a:ea typeface="メイリオ" panose="020B0604030504040204" pitchFamily="50" charset="-128"/>
            </a:rPr>
            <a:t>現地への集客</a:t>
          </a:r>
          <a:endParaRPr kumimoji="1" lang="en-US" altLang="ja-JP" sz="1000" b="1" dirty="0">
            <a:latin typeface="メイリオ" panose="020B0604030504040204" pitchFamily="50" charset="-128"/>
            <a:ea typeface="メイリオ" panose="020B0604030504040204" pitchFamily="50" charset="-128"/>
          </a:endParaRPr>
        </a:p>
      </dgm:t>
    </dgm:pt>
    <dgm:pt modelId="{31BADAB4-6A84-433A-B6F0-0CAD3C051ACB}" type="parTrans" cxnId="{1B4D507F-2981-4847-849B-DEE094B4D9C9}">
      <dgm:prSet/>
      <dgm:spPr/>
      <dgm:t>
        <a:bodyPr/>
        <a:lstStyle/>
        <a:p>
          <a:endParaRPr kumimoji="1" lang="ja-JP" altLang="en-US"/>
        </a:p>
      </dgm:t>
    </dgm:pt>
    <dgm:pt modelId="{F817DD16-48AC-482F-8056-3FC1A181A37F}" type="sibTrans" cxnId="{1B4D507F-2981-4847-849B-DEE094B4D9C9}">
      <dgm:prSet/>
      <dgm:spPr/>
      <dgm:t>
        <a:bodyPr/>
        <a:lstStyle/>
        <a:p>
          <a:endParaRPr kumimoji="1" lang="ja-JP" altLang="en-US"/>
        </a:p>
      </dgm:t>
    </dgm:pt>
    <dgm:pt modelId="{5AD7C29C-CC7D-43F0-B95D-4F31182B3C73}">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広告出稿</a:t>
          </a:r>
        </a:p>
      </dgm:t>
    </dgm:pt>
    <dgm:pt modelId="{5C3C8EED-605C-4B81-9E94-8470CF94799F}" type="parTrans" cxnId="{BDA456D9-0970-4A17-8ABA-9E77E1E75123}">
      <dgm:prSet/>
      <dgm:spPr/>
      <dgm:t>
        <a:bodyPr/>
        <a:lstStyle/>
        <a:p>
          <a:endParaRPr kumimoji="1" lang="ja-JP" altLang="en-US"/>
        </a:p>
      </dgm:t>
    </dgm:pt>
    <dgm:pt modelId="{DCE0239C-7646-4040-9D75-1A468780896C}" type="sibTrans" cxnId="{BDA456D9-0970-4A17-8ABA-9E77E1E75123}">
      <dgm:prSet/>
      <dgm:spPr/>
      <dgm:t>
        <a:bodyPr/>
        <a:lstStyle/>
        <a:p>
          <a:endParaRPr kumimoji="1" lang="ja-JP" altLang="en-US"/>
        </a:p>
      </dgm:t>
    </dgm:pt>
    <dgm:pt modelId="{6D21E5B0-808C-4D26-A518-8C6462E99CE2}">
      <dgm:prSet phldrT="[テキスト]" custT="1"/>
      <dgm:spPr/>
      <dgm:t>
        <a:bodyPr/>
        <a:lstStyle/>
        <a:p>
          <a:r>
            <a:rPr kumimoji="1" lang="ja-JP" altLang="en-US" sz="1000" b="1" dirty="0">
              <a:latin typeface="メイリオ" panose="020B0604030504040204" pitchFamily="50" charset="-128"/>
              <a:ea typeface="メイリオ" panose="020B0604030504040204" pitchFamily="50" charset="-128"/>
            </a:rPr>
            <a:t>イベント（</a:t>
          </a:r>
          <a:r>
            <a:rPr kumimoji="1" lang="en-US" altLang="ja-JP" sz="1000" b="1" dirty="0">
              <a:latin typeface="メイリオ" panose="020B0604030504040204" pitchFamily="50" charset="-128"/>
              <a:ea typeface="メイリオ" panose="020B0604030504040204" pitchFamily="50" charset="-128"/>
            </a:rPr>
            <a:t>1,000</a:t>
          </a:r>
          <a:r>
            <a:rPr kumimoji="1" lang="ja-JP" altLang="en-US" sz="1000" b="1" dirty="0">
              <a:latin typeface="メイリオ" panose="020B0604030504040204" pitchFamily="50" charset="-128"/>
              <a:ea typeface="メイリオ" panose="020B0604030504040204" pitchFamily="50" charset="-128"/>
            </a:rPr>
            <a:t>）</a:t>
          </a:r>
          <a:endParaRPr kumimoji="1" lang="en-US" altLang="ja-JP" sz="1000" b="1" dirty="0">
            <a:latin typeface="メイリオ" panose="020B0604030504040204" pitchFamily="50" charset="-128"/>
            <a:ea typeface="メイリオ" panose="020B0604030504040204" pitchFamily="50" charset="-128"/>
          </a:endParaRPr>
        </a:p>
      </dgm:t>
    </dgm:pt>
    <dgm:pt modelId="{BEBAB97F-DC04-4A83-B326-1C20C98C02C6}" type="parTrans" cxnId="{663EE7EC-A701-46E8-9D7B-76C8D9E8BE22}">
      <dgm:prSet/>
      <dgm:spPr/>
      <dgm:t>
        <a:bodyPr/>
        <a:lstStyle/>
        <a:p>
          <a:endParaRPr kumimoji="1" lang="ja-JP" altLang="en-US"/>
        </a:p>
      </dgm:t>
    </dgm:pt>
    <dgm:pt modelId="{36CA7D01-6538-422B-A694-5F5D124BC092}" type="sibTrans" cxnId="{663EE7EC-A701-46E8-9D7B-76C8D9E8BE22}">
      <dgm:prSet/>
      <dgm:spPr/>
      <dgm:t>
        <a:bodyPr/>
        <a:lstStyle/>
        <a:p>
          <a:endParaRPr kumimoji="1" lang="ja-JP" altLang="en-US"/>
        </a:p>
      </dgm:t>
    </dgm:pt>
    <dgm:pt modelId="{D6EE2BE8-DB93-403D-A005-DF84668E0611}" type="pres">
      <dgm:prSet presAssocID="{98886A40-B62A-4CD6-BAC2-0F1DE01674E2}" presName="diagram" presStyleCnt="0">
        <dgm:presLayoutVars>
          <dgm:chPref val="1"/>
          <dgm:dir/>
          <dgm:animOne val="branch"/>
          <dgm:animLvl val="lvl"/>
          <dgm:resizeHandles val="exact"/>
        </dgm:presLayoutVars>
      </dgm:prSet>
      <dgm:spPr/>
    </dgm:pt>
    <dgm:pt modelId="{B1898E26-D3F7-4DAF-9876-D2E72FEAA6EB}" type="pres">
      <dgm:prSet presAssocID="{B7449B3A-56C9-49C8-9757-CFE01FD12E9D}" presName="root1" presStyleCnt="0"/>
      <dgm:spPr/>
    </dgm:pt>
    <dgm:pt modelId="{7EA2A5D6-7E70-4787-9CC6-D5D9D6E902CE}" type="pres">
      <dgm:prSet presAssocID="{B7449B3A-56C9-49C8-9757-CFE01FD12E9D}" presName="LevelOneTextNode" presStyleLbl="node0" presStyleIdx="0" presStyleCnt="1" custScaleX="208020" custScaleY="495777" custLinFactNeighborX="-76763" custLinFactNeighborY="892">
        <dgm:presLayoutVars>
          <dgm:chPref val="3"/>
        </dgm:presLayoutVars>
      </dgm:prSet>
      <dgm:spPr/>
    </dgm:pt>
    <dgm:pt modelId="{909E0641-D9B8-4D94-9BD5-FEE41A896C05}" type="pres">
      <dgm:prSet presAssocID="{B7449B3A-56C9-49C8-9757-CFE01FD12E9D}" presName="level2hierChild" presStyleCnt="0"/>
      <dgm:spPr/>
    </dgm:pt>
    <dgm:pt modelId="{898F59FB-F218-4786-86BC-DECCB1389A32}" type="pres">
      <dgm:prSet presAssocID="{4CD57F5C-A9AB-4402-AB6F-486EA78F8E0A}" presName="conn2-1" presStyleLbl="parChTrans1D2" presStyleIdx="0" presStyleCnt="4"/>
      <dgm:spPr/>
    </dgm:pt>
    <dgm:pt modelId="{C7F97675-C113-416F-9C87-4D818EDCE235}" type="pres">
      <dgm:prSet presAssocID="{4CD57F5C-A9AB-4402-AB6F-486EA78F8E0A}" presName="connTx" presStyleLbl="parChTrans1D2" presStyleIdx="0" presStyleCnt="4"/>
      <dgm:spPr/>
    </dgm:pt>
    <dgm:pt modelId="{3AD5B796-24E4-4E26-A13E-3235A9994794}" type="pres">
      <dgm:prSet presAssocID="{46E2B9D3-FAA2-4432-824D-FD1C57E0CB4F}" presName="root2" presStyleCnt="0"/>
      <dgm:spPr/>
    </dgm:pt>
    <dgm:pt modelId="{DB5692D9-3617-425A-917A-8DDA814F1A1D}" type="pres">
      <dgm:prSet presAssocID="{46E2B9D3-FAA2-4432-824D-FD1C57E0CB4F}" presName="LevelTwoTextNode" presStyleLbl="node2" presStyleIdx="0" presStyleCnt="4" custScaleX="196339" custScaleY="259637">
        <dgm:presLayoutVars>
          <dgm:chPref val="3"/>
        </dgm:presLayoutVars>
      </dgm:prSet>
      <dgm:spPr/>
    </dgm:pt>
    <dgm:pt modelId="{4104425B-AE54-49ED-ACAA-2DB842E07679}" type="pres">
      <dgm:prSet presAssocID="{46E2B9D3-FAA2-4432-824D-FD1C57E0CB4F}" presName="level3hierChild" presStyleCnt="0"/>
      <dgm:spPr/>
    </dgm:pt>
    <dgm:pt modelId="{B74267C8-F57E-4501-A5C4-DE00CE2ADCBB}" type="pres">
      <dgm:prSet presAssocID="{C1BF3565-8E28-4FE6-B837-4A4791B924FF}" presName="conn2-1" presStyleLbl="parChTrans1D3" presStyleIdx="0" presStyleCnt="15"/>
      <dgm:spPr/>
    </dgm:pt>
    <dgm:pt modelId="{52FCFA1E-C47B-4D63-8C57-4F45CFBDF110}" type="pres">
      <dgm:prSet presAssocID="{C1BF3565-8E28-4FE6-B837-4A4791B924FF}" presName="connTx" presStyleLbl="parChTrans1D3" presStyleIdx="0" presStyleCnt="15"/>
      <dgm:spPr/>
    </dgm:pt>
    <dgm:pt modelId="{BF46A168-7A4F-4E24-8E56-3ACC15B6F269}" type="pres">
      <dgm:prSet presAssocID="{9EC9FF6A-ED13-48F4-A86E-ACEE1817AD88}" presName="root2" presStyleCnt="0"/>
      <dgm:spPr/>
    </dgm:pt>
    <dgm:pt modelId="{54BBBFCE-A781-4DF4-A3D8-F2D7EA8915D9}" type="pres">
      <dgm:prSet presAssocID="{9EC9FF6A-ED13-48F4-A86E-ACEE1817AD88}" presName="LevelTwoTextNode" presStyleLbl="node3" presStyleIdx="0" presStyleCnt="15" custScaleX="244187" custScaleY="160324">
        <dgm:presLayoutVars>
          <dgm:chPref val="3"/>
        </dgm:presLayoutVars>
      </dgm:prSet>
      <dgm:spPr/>
    </dgm:pt>
    <dgm:pt modelId="{D3F4DBA5-E5E3-4C5F-9C50-2DF47C9AB97D}" type="pres">
      <dgm:prSet presAssocID="{9EC9FF6A-ED13-48F4-A86E-ACEE1817AD88}" presName="level3hierChild" presStyleCnt="0"/>
      <dgm:spPr/>
    </dgm:pt>
    <dgm:pt modelId="{EAB30FE7-6C08-41B9-96A7-33879191B8A8}" type="pres">
      <dgm:prSet presAssocID="{51033668-100A-4A02-B4C8-D8D2E4E7D073}" presName="conn2-1" presStyleLbl="parChTrans1D3" presStyleIdx="1" presStyleCnt="15"/>
      <dgm:spPr/>
    </dgm:pt>
    <dgm:pt modelId="{784CED30-5FC5-485A-AEEE-DF3B4C9E8134}" type="pres">
      <dgm:prSet presAssocID="{51033668-100A-4A02-B4C8-D8D2E4E7D073}" presName="connTx" presStyleLbl="parChTrans1D3" presStyleIdx="1" presStyleCnt="15"/>
      <dgm:spPr/>
    </dgm:pt>
    <dgm:pt modelId="{AA18AC4D-3CC6-4CE3-994B-DF0D040A589D}" type="pres">
      <dgm:prSet presAssocID="{5F2EC0F1-4191-4D09-A953-47FA8A376267}" presName="root2" presStyleCnt="0"/>
      <dgm:spPr/>
    </dgm:pt>
    <dgm:pt modelId="{CFA57954-E269-4FC5-9DEE-5B4095E5BD50}" type="pres">
      <dgm:prSet presAssocID="{5F2EC0F1-4191-4D09-A953-47FA8A376267}" presName="LevelTwoTextNode" presStyleLbl="node3" presStyleIdx="1" presStyleCnt="15" custScaleX="244187" custScaleY="135882">
        <dgm:presLayoutVars>
          <dgm:chPref val="3"/>
        </dgm:presLayoutVars>
      </dgm:prSet>
      <dgm:spPr/>
    </dgm:pt>
    <dgm:pt modelId="{99CA5D58-2768-48E1-A7D7-E275B57E8659}" type="pres">
      <dgm:prSet presAssocID="{5F2EC0F1-4191-4D09-A953-47FA8A376267}" presName="level3hierChild" presStyleCnt="0"/>
      <dgm:spPr/>
    </dgm:pt>
    <dgm:pt modelId="{3F60F51B-2D7A-45BF-B70B-F6793207CC2B}" type="pres">
      <dgm:prSet presAssocID="{E5A0ABBF-F7F3-4AD1-83CD-3CE8A39C931C}" presName="conn2-1" presStyleLbl="parChTrans1D4" presStyleIdx="0" presStyleCnt="5"/>
      <dgm:spPr/>
    </dgm:pt>
    <dgm:pt modelId="{5586A2A6-3282-4C95-84DA-2F54CF9C3254}" type="pres">
      <dgm:prSet presAssocID="{E5A0ABBF-F7F3-4AD1-83CD-3CE8A39C931C}" presName="connTx" presStyleLbl="parChTrans1D4" presStyleIdx="0" presStyleCnt="5"/>
      <dgm:spPr/>
    </dgm:pt>
    <dgm:pt modelId="{B0F30907-A4EB-4B50-B5A7-D0F017C11150}" type="pres">
      <dgm:prSet presAssocID="{BFDBF439-0144-40B1-B941-7EB7E6B96D7C}" presName="root2" presStyleCnt="0"/>
      <dgm:spPr/>
    </dgm:pt>
    <dgm:pt modelId="{ACF58336-63E1-492C-BD89-7987A19D615F}" type="pres">
      <dgm:prSet presAssocID="{BFDBF439-0144-40B1-B941-7EB7E6B96D7C}" presName="LevelTwoTextNode" presStyleLbl="node4" presStyleIdx="0" presStyleCnt="5" custScaleX="218601">
        <dgm:presLayoutVars>
          <dgm:chPref val="3"/>
        </dgm:presLayoutVars>
      </dgm:prSet>
      <dgm:spPr/>
    </dgm:pt>
    <dgm:pt modelId="{78531478-991E-472D-9470-A8ED10739F84}" type="pres">
      <dgm:prSet presAssocID="{BFDBF439-0144-40B1-B941-7EB7E6B96D7C}" presName="level3hierChild" presStyleCnt="0"/>
      <dgm:spPr/>
    </dgm:pt>
    <dgm:pt modelId="{ACF1C987-4A28-4E48-B080-B628E3C1F484}" type="pres">
      <dgm:prSet presAssocID="{31BADAB4-6A84-433A-B6F0-0CAD3C051ACB}" presName="conn2-1" presStyleLbl="parChTrans1D4" presStyleIdx="1" presStyleCnt="5"/>
      <dgm:spPr/>
    </dgm:pt>
    <dgm:pt modelId="{94BD565B-7B5A-43FA-A5A3-6E05C278A8F1}" type="pres">
      <dgm:prSet presAssocID="{31BADAB4-6A84-433A-B6F0-0CAD3C051ACB}" presName="connTx" presStyleLbl="parChTrans1D4" presStyleIdx="1" presStyleCnt="5"/>
      <dgm:spPr/>
    </dgm:pt>
    <dgm:pt modelId="{914C5A11-A230-48FB-B2C2-32B5506E7A74}" type="pres">
      <dgm:prSet presAssocID="{F99EADE9-90CE-44E8-B877-2E21DA26FA59}" presName="root2" presStyleCnt="0"/>
      <dgm:spPr/>
    </dgm:pt>
    <dgm:pt modelId="{5CA9A0FC-88A6-4697-B9C8-2C92FBB344BA}" type="pres">
      <dgm:prSet presAssocID="{F99EADE9-90CE-44E8-B877-2E21DA26FA59}" presName="LevelTwoTextNode" presStyleLbl="node4" presStyleIdx="1" presStyleCnt="5" custScaleX="218601" custScaleY="171649">
        <dgm:presLayoutVars>
          <dgm:chPref val="3"/>
        </dgm:presLayoutVars>
      </dgm:prSet>
      <dgm:spPr/>
    </dgm:pt>
    <dgm:pt modelId="{73596BE9-066C-47CE-8D04-849AB421CF0A}" type="pres">
      <dgm:prSet presAssocID="{F99EADE9-90CE-44E8-B877-2E21DA26FA59}" presName="level3hierChild" presStyleCnt="0"/>
      <dgm:spPr/>
    </dgm:pt>
    <dgm:pt modelId="{FCDA1F96-FE72-4CC6-AA7C-3043F3A2004C}" type="pres">
      <dgm:prSet presAssocID="{FB98D92B-36F6-464C-A72D-3711A95E505C}" presName="conn2-1" presStyleLbl="parChTrans1D3" presStyleIdx="2" presStyleCnt="15"/>
      <dgm:spPr/>
    </dgm:pt>
    <dgm:pt modelId="{228D7CA5-135C-49F6-AE06-6FDB8DAD618A}" type="pres">
      <dgm:prSet presAssocID="{FB98D92B-36F6-464C-A72D-3711A95E505C}" presName="connTx" presStyleLbl="parChTrans1D3" presStyleIdx="2" presStyleCnt="15"/>
      <dgm:spPr/>
    </dgm:pt>
    <dgm:pt modelId="{F1DB9145-038C-43FC-879E-994311A42DE3}" type="pres">
      <dgm:prSet presAssocID="{9C029C28-998E-4238-BCDD-945D30ABF0C8}" presName="root2" presStyleCnt="0"/>
      <dgm:spPr/>
    </dgm:pt>
    <dgm:pt modelId="{CD728B0C-0C9C-4136-93C5-AD5AA2844A0C}" type="pres">
      <dgm:prSet presAssocID="{9C029C28-998E-4238-BCDD-945D30ABF0C8}" presName="LevelTwoTextNode" presStyleLbl="node3" presStyleIdx="2" presStyleCnt="15" custScaleX="244187" custScaleY="98368">
        <dgm:presLayoutVars>
          <dgm:chPref val="3"/>
        </dgm:presLayoutVars>
      </dgm:prSet>
      <dgm:spPr/>
    </dgm:pt>
    <dgm:pt modelId="{E690DE7E-CE53-4DF0-A02A-D8CA0AED2559}" type="pres">
      <dgm:prSet presAssocID="{9C029C28-998E-4238-BCDD-945D30ABF0C8}" presName="level3hierChild" presStyleCnt="0"/>
      <dgm:spPr/>
    </dgm:pt>
    <dgm:pt modelId="{10A9445D-7F5D-4613-B8FE-106FBC69A1C4}" type="pres">
      <dgm:prSet presAssocID="{EB408868-6E51-4438-AE6A-7CEF0A178A44}" presName="conn2-1" presStyleLbl="parChTrans1D2" presStyleIdx="1" presStyleCnt="4"/>
      <dgm:spPr/>
    </dgm:pt>
    <dgm:pt modelId="{BCF3835D-9E69-4882-9FC5-487C9D2E6F69}" type="pres">
      <dgm:prSet presAssocID="{EB408868-6E51-4438-AE6A-7CEF0A178A44}" presName="connTx" presStyleLbl="parChTrans1D2" presStyleIdx="1" presStyleCnt="4"/>
      <dgm:spPr/>
    </dgm:pt>
    <dgm:pt modelId="{750A104A-3B8D-44AD-9D5A-0DC84613D5B5}" type="pres">
      <dgm:prSet presAssocID="{183D3A2F-FA24-4683-9AD9-3B0A7A0B923D}" presName="root2" presStyleCnt="0"/>
      <dgm:spPr/>
    </dgm:pt>
    <dgm:pt modelId="{B87757A0-C739-4336-AC0F-FAA89437E94C}" type="pres">
      <dgm:prSet presAssocID="{183D3A2F-FA24-4683-9AD9-3B0A7A0B923D}" presName="LevelTwoTextNode" presStyleLbl="node2" presStyleIdx="1" presStyleCnt="4" custScaleX="209783" custScaleY="271385" custLinFactNeighborX="1150" custLinFactNeighborY="0">
        <dgm:presLayoutVars>
          <dgm:chPref val="3"/>
        </dgm:presLayoutVars>
      </dgm:prSet>
      <dgm:spPr/>
    </dgm:pt>
    <dgm:pt modelId="{17DCC6A6-AC12-4D2D-BBC4-BA2FF064D563}" type="pres">
      <dgm:prSet presAssocID="{183D3A2F-FA24-4683-9AD9-3B0A7A0B923D}" presName="level3hierChild" presStyleCnt="0"/>
      <dgm:spPr/>
    </dgm:pt>
    <dgm:pt modelId="{4769BCFF-2488-4C06-91ED-061D7BB0050D}" type="pres">
      <dgm:prSet presAssocID="{5075167F-1713-4FA8-A36D-FCE8FF769B08}" presName="conn2-1" presStyleLbl="parChTrans1D3" presStyleIdx="3" presStyleCnt="15"/>
      <dgm:spPr/>
    </dgm:pt>
    <dgm:pt modelId="{69803203-F83E-4811-AFF2-7E2A322BE1D6}" type="pres">
      <dgm:prSet presAssocID="{5075167F-1713-4FA8-A36D-FCE8FF769B08}" presName="connTx" presStyleLbl="parChTrans1D3" presStyleIdx="3" presStyleCnt="15"/>
      <dgm:spPr/>
    </dgm:pt>
    <dgm:pt modelId="{8660454F-47A3-4B9E-99A0-A5DCCD749FF1}" type="pres">
      <dgm:prSet presAssocID="{3A5EC932-B92D-4F91-BB4C-70FEBE9E0D72}" presName="root2" presStyleCnt="0"/>
      <dgm:spPr/>
    </dgm:pt>
    <dgm:pt modelId="{4038C562-E0CB-43ED-8A97-265DFB82CCE5}" type="pres">
      <dgm:prSet presAssocID="{3A5EC932-B92D-4F91-BB4C-70FEBE9E0D72}" presName="LevelTwoTextNode" presStyleLbl="node3" presStyleIdx="3" presStyleCnt="15" custScaleX="244187" custScaleY="88835" custLinFactNeighborX="-12559" custLinFactNeighborY="3864">
        <dgm:presLayoutVars>
          <dgm:chPref val="3"/>
        </dgm:presLayoutVars>
      </dgm:prSet>
      <dgm:spPr/>
    </dgm:pt>
    <dgm:pt modelId="{DD757FF9-FED9-426B-950F-7161C0B87159}" type="pres">
      <dgm:prSet presAssocID="{3A5EC932-B92D-4F91-BB4C-70FEBE9E0D72}" presName="level3hierChild" presStyleCnt="0"/>
      <dgm:spPr/>
    </dgm:pt>
    <dgm:pt modelId="{8CD01A53-B62E-4319-B417-E65AE67AC1AD}" type="pres">
      <dgm:prSet presAssocID="{40714EF0-8A8B-44A4-B96B-07DD3EF04213}" presName="conn2-1" presStyleLbl="parChTrans1D3" presStyleIdx="4" presStyleCnt="15"/>
      <dgm:spPr/>
    </dgm:pt>
    <dgm:pt modelId="{7F8CE10B-F6A7-4AF0-8349-FC6CFCACB5EA}" type="pres">
      <dgm:prSet presAssocID="{40714EF0-8A8B-44A4-B96B-07DD3EF04213}" presName="connTx" presStyleLbl="parChTrans1D3" presStyleIdx="4" presStyleCnt="15"/>
      <dgm:spPr/>
    </dgm:pt>
    <dgm:pt modelId="{1CCAD78F-FC4D-47AA-A92E-79064D8A059A}" type="pres">
      <dgm:prSet presAssocID="{93B0A3AC-2F3A-4D13-A6E7-EE78D568867F}" presName="root2" presStyleCnt="0"/>
      <dgm:spPr/>
    </dgm:pt>
    <dgm:pt modelId="{818B0D66-FCF3-4F1D-8B63-2D0937923BDC}" type="pres">
      <dgm:prSet presAssocID="{93B0A3AC-2F3A-4D13-A6E7-EE78D568867F}" presName="LevelTwoTextNode" presStyleLbl="node3" presStyleIdx="4" presStyleCnt="15" custScaleX="244187" custScaleY="93555" custLinFactNeighborX="-12559" custLinFactNeighborY="3864">
        <dgm:presLayoutVars>
          <dgm:chPref val="3"/>
        </dgm:presLayoutVars>
      </dgm:prSet>
      <dgm:spPr/>
    </dgm:pt>
    <dgm:pt modelId="{427D2C91-4DC5-4843-88E2-711222A22B6E}" type="pres">
      <dgm:prSet presAssocID="{93B0A3AC-2F3A-4D13-A6E7-EE78D568867F}" presName="level3hierChild" presStyleCnt="0"/>
      <dgm:spPr/>
    </dgm:pt>
    <dgm:pt modelId="{12F31BA5-DF59-4D5F-B80A-A4E61B443B5A}" type="pres">
      <dgm:prSet presAssocID="{61EFCFEC-B0E0-449B-93CC-3C27F5C63CF3}" presName="conn2-1" presStyleLbl="parChTrans1D3" presStyleIdx="5" presStyleCnt="15"/>
      <dgm:spPr/>
    </dgm:pt>
    <dgm:pt modelId="{3134164A-59FC-493E-B46C-F4AFB132F6FF}" type="pres">
      <dgm:prSet presAssocID="{61EFCFEC-B0E0-449B-93CC-3C27F5C63CF3}" presName="connTx" presStyleLbl="parChTrans1D3" presStyleIdx="5" presStyleCnt="15"/>
      <dgm:spPr/>
    </dgm:pt>
    <dgm:pt modelId="{A5A72B77-5080-4B5B-82F3-3EF018611AE1}" type="pres">
      <dgm:prSet presAssocID="{F5B17BD9-C684-4482-949A-314312A55BA9}" presName="root2" presStyleCnt="0"/>
      <dgm:spPr/>
    </dgm:pt>
    <dgm:pt modelId="{BF0822DF-C3AF-4CD1-9BB9-A62FDE436A2C}" type="pres">
      <dgm:prSet presAssocID="{F5B17BD9-C684-4482-949A-314312A55BA9}" presName="LevelTwoTextNode" presStyleLbl="node3" presStyleIdx="5" presStyleCnt="15" custScaleX="244187" custScaleY="85984" custLinFactNeighborX="-12559" custLinFactNeighborY="3864">
        <dgm:presLayoutVars>
          <dgm:chPref val="3"/>
        </dgm:presLayoutVars>
      </dgm:prSet>
      <dgm:spPr/>
    </dgm:pt>
    <dgm:pt modelId="{D5D9374A-16C7-4260-A583-7239FB9CC7DE}" type="pres">
      <dgm:prSet presAssocID="{F5B17BD9-C684-4482-949A-314312A55BA9}" presName="level3hierChild" presStyleCnt="0"/>
      <dgm:spPr/>
    </dgm:pt>
    <dgm:pt modelId="{12133B8D-BCFC-410A-A9C4-7ED562EDB3A1}" type="pres">
      <dgm:prSet presAssocID="{43857C24-7DF3-4743-AD0B-D822F266A77A}" presName="conn2-1" presStyleLbl="parChTrans1D3" presStyleIdx="6" presStyleCnt="15"/>
      <dgm:spPr/>
    </dgm:pt>
    <dgm:pt modelId="{B95EC502-A243-4AED-8DF2-F7A959B9B08B}" type="pres">
      <dgm:prSet presAssocID="{43857C24-7DF3-4743-AD0B-D822F266A77A}" presName="connTx" presStyleLbl="parChTrans1D3" presStyleIdx="6" presStyleCnt="15"/>
      <dgm:spPr/>
    </dgm:pt>
    <dgm:pt modelId="{C35AE5D8-C561-41AB-8CF2-AE317B746B8F}" type="pres">
      <dgm:prSet presAssocID="{A28E737D-7821-42FF-8C23-9FAFA1177FFE}" presName="root2" presStyleCnt="0"/>
      <dgm:spPr/>
    </dgm:pt>
    <dgm:pt modelId="{7C9589E4-5C04-46AF-AC0A-CDB2B0889E46}" type="pres">
      <dgm:prSet presAssocID="{A28E737D-7821-42FF-8C23-9FAFA1177FFE}" presName="LevelTwoTextNode" presStyleLbl="node3" presStyleIdx="6" presStyleCnt="15" custScaleX="244187" custScaleY="105504" custLinFactNeighborX="-12559" custLinFactNeighborY="3864">
        <dgm:presLayoutVars>
          <dgm:chPref val="3"/>
        </dgm:presLayoutVars>
      </dgm:prSet>
      <dgm:spPr/>
    </dgm:pt>
    <dgm:pt modelId="{3DC0C59A-028D-4AF2-A5DC-69160041D227}" type="pres">
      <dgm:prSet presAssocID="{A28E737D-7821-42FF-8C23-9FAFA1177FFE}" presName="level3hierChild" presStyleCnt="0"/>
      <dgm:spPr/>
    </dgm:pt>
    <dgm:pt modelId="{17ECE93E-5436-4A90-8795-7A5D94B1D294}" type="pres">
      <dgm:prSet presAssocID="{233C7C2C-A7B1-4D37-BEB4-4CF96178FD66}" presName="conn2-1" presStyleLbl="parChTrans1D4" presStyleIdx="2" presStyleCnt="5"/>
      <dgm:spPr/>
    </dgm:pt>
    <dgm:pt modelId="{AEC61A0A-127E-4F8A-B309-7606DEEF5CC8}" type="pres">
      <dgm:prSet presAssocID="{233C7C2C-A7B1-4D37-BEB4-4CF96178FD66}" presName="connTx" presStyleLbl="parChTrans1D4" presStyleIdx="2" presStyleCnt="5"/>
      <dgm:spPr/>
    </dgm:pt>
    <dgm:pt modelId="{6D339C59-9436-4C3F-AB1A-0E006482C419}" type="pres">
      <dgm:prSet presAssocID="{5F4ABFBE-667F-4B7B-B4F5-4A931295049F}" presName="root2" presStyleCnt="0"/>
      <dgm:spPr/>
    </dgm:pt>
    <dgm:pt modelId="{90299A43-6281-4AC5-8262-591CB28CA59D}" type="pres">
      <dgm:prSet presAssocID="{5F4ABFBE-667F-4B7B-B4F5-4A931295049F}" presName="LevelTwoTextNode" presStyleLbl="node4" presStyleIdx="2" presStyleCnt="5" custScaleX="217035">
        <dgm:presLayoutVars>
          <dgm:chPref val="3"/>
        </dgm:presLayoutVars>
      </dgm:prSet>
      <dgm:spPr/>
    </dgm:pt>
    <dgm:pt modelId="{A2B65AA0-F947-4DE8-82C6-227932AF8AA4}" type="pres">
      <dgm:prSet presAssocID="{5F4ABFBE-667F-4B7B-B4F5-4A931295049F}" presName="level3hierChild" presStyleCnt="0"/>
      <dgm:spPr/>
    </dgm:pt>
    <dgm:pt modelId="{71BF5043-F37D-4B37-AA89-F21CD8DBD321}" type="pres">
      <dgm:prSet presAssocID="{85C89CEE-3414-4191-81F1-9DA5DB597CB1}" presName="conn2-1" presStyleLbl="parChTrans1D3" presStyleIdx="7" presStyleCnt="15"/>
      <dgm:spPr/>
    </dgm:pt>
    <dgm:pt modelId="{70CAB283-FB1A-45C1-8A88-C83411D70480}" type="pres">
      <dgm:prSet presAssocID="{85C89CEE-3414-4191-81F1-9DA5DB597CB1}" presName="connTx" presStyleLbl="parChTrans1D3" presStyleIdx="7" presStyleCnt="15"/>
      <dgm:spPr/>
    </dgm:pt>
    <dgm:pt modelId="{9D570FF5-0AA6-4EE5-9244-8D42111A2C13}" type="pres">
      <dgm:prSet presAssocID="{6AC55A3D-D4F4-466E-8358-A0BC8E5B7E49}" presName="root2" presStyleCnt="0"/>
      <dgm:spPr/>
    </dgm:pt>
    <dgm:pt modelId="{E51270DC-4A9A-44CF-9015-D816D9CBF564}" type="pres">
      <dgm:prSet presAssocID="{6AC55A3D-D4F4-466E-8358-A0BC8E5B7E49}" presName="LevelTwoTextNode" presStyleLbl="node3" presStyleIdx="7" presStyleCnt="15" custScaleX="244187" custScaleY="159945" custLinFactNeighborX="-12559" custLinFactNeighborY="3864">
        <dgm:presLayoutVars>
          <dgm:chPref val="3"/>
        </dgm:presLayoutVars>
      </dgm:prSet>
      <dgm:spPr/>
    </dgm:pt>
    <dgm:pt modelId="{822A4468-E214-4F9E-BCC3-0E4CD5624DA0}" type="pres">
      <dgm:prSet presAssocID="{6AC55A3D-D4F4-466E-8358-A0BC8E5B7E49}" presName="level3hierChild" presStyleCnt="0"/>
      <dgm:spPr/>
    </dgm:pt>
    <dgm:pt modelId="{6FBCAE88-87F4-4B69-9FF9-C67EBE160C7C}" type="pres">
      <dgm:prSet presAssocID="{4F00F85E-D893-4D03-BC92-34D50B574443}" presName="conn2-1" presStyleLbl="parChTrans1D2" presStyleIdx="2" presStyleCnt="4"/>
      <dgm:spPr/>
    </dgm:pt>
    <dgm:pt modelId="{83825EEA-7E3B-4C1A-8936-9DAF6E939EA2}" type="pres">
      <dgm:prSet presAssocID="{4F00F85E-D893-4D03-BC92-34D50B574443}" presName="connTx" presStyleLbl="parChTrans1D2" presStyleIdx="2" presStyleCnt="4"/>
      <dgm:spPr/>
    </dgm:pt>
    <dgm:pt modelId="{28DF8DC9-CB65-4B6B-85D0-0C78E2E8F131}" type="pres">
      <dgm:prSet presAssocID="{DB9D5D88-1DDE-4CFE-A142-2EAE97A31A4A}" presName="root2" presStyleCnt="0"/>
      <dgm:spPr/>
    </dgm:pt>
    <dgm:pt modelId="{E9FD0D18-3C5D-41C2-9A27-8EBA394BE53C}" type="pres">
      <dgm:prSet presAssocID="{DB9D5D88-1DDE-4CFE-A142-2EAE97A31A4A}" presName="LevelTwoTextNode" presStyleLbl="node2" presStyleIdx="2" presStyleCnt="4" custScaleX="196339" custScaleY="317971">
        <dgm:presLayoutVars>
          <dgm:chPref val="3"/>
        </dgm:presLayoutVars>
      </dgm:prSet>
      <dgm:spPr/>
    </dgm:pt>
    <dgm:pt modelId="{1013A73D-B276-461B-92DE-E38AC0A3B125}" type="pres">
      <dgm:prSet presAssocID="{DB9D5D88-1DDE-4CFE-A142-2EAE97A31A4A}" presName="level3hierChild" presStyleCnt="0"/>
      <dgm:spPr/>
    </dgm:pt>
    <dgm:pt modelId="{8B30697E-9360-4B5A-9DE7-F052162E68F8}" type="pres">
      <dgm:prSet presAssocID="{BEBAB97F-DC04-4A83-B326-1C20C98C02C6}" presName="conn2-1" presStyleLbl="parChTrans1D3" presStyleIdx="8" presStyleCnt="15"/>
      <dgm:spPr/>
    </dgm:pt>
    <dgm:pt modelId="{81B9D20B-FDCA-4093-A36C-C630C59D4C20}" type="pres">
      <dgm:prSet presAssocID="{BEBAB97F-DC04-4A83-B326-1C20C98C02C6}" presName="connTx" presStyleLbl="parChTrans1D3" presStyleIdx="8" presStyleCnt="15"/>
      <dgm:spPr/>
    </dgm:pt>
    <dgm:pt modelId="{25CBBCBA-0074-4243-92AF-9D16C56D5314}" type="pres">
      <dgm:prSet presAssocID="{6D21E5B0-808C-4D26-A518-8C6462E99CE2}" presName="root2" presStyleCnt="0"/>
      <dgm:spPr/>
    </dgm:pt>
    <dgm:pt modelId="{27557E6E-5A76-424A-A3B0-1DEF645D12BB}" type="pres">
      <dgm:prSet presAssocID="{6D21E5B0-808C-4D26-A518-8C6462E99CE2}" presName="LevelTwoTextNode" presStyleLbl="node3" presStyleIdx="8" presStyleCnt="15" custScaleX="244187" custScaleY="81253">
        <dgm:presLayoutVars>
          <dgm:chPref val="3"/>
        </dgm:presLayoutVars>
      </dgm:prSet>
      <dgm:spPr/>
    </dgm:pt>
    <dgm:pt modelId="{D6B2A5C5-00D1-4BF0-8DE2-C4CE7D2EEA21}" type="pres">
      <dgm:prSet presAssocID="{6D21E5B0-808C-4D26-A518-8C6462E99CE2}" presName="level3hierChild" presStyleCnt="0"/>
      <dgm:spPr/>
    </dgm:pt>
    <dgm:pt modelId="{28979101-0327-45B3-ABE2-454FD6A414C1}" type="pres">
      <dgm:prSet presAssocID="{A0733E91-BE00-4927-A2DA-CD25AF71DDD7}" presName="conn2-1" presStyleLbl="parChTrans1D3" presStyleIdx="9" presStyleCnt="15"/>
      <dgm:spPr/>
    </dgm:pt>
    <dgm:pt modelId="{4A14C296-D13E-4E63-BFF5-C76AB756347E}" type="pres">
      <dgm:prSet presAssocID="{A0733E91-BE00-4927-A2DA-CD25AF71DDD7}" presName="connTx" presStyleLbl="parChTrans1D3" presStyleIdx="9" presStyleCnt="15"/>
      <dgm:spPr/>
    </dgm:pt>
    <dgm:pt modelId="{5609FFCD-CAC6-4E3A-8B14-615FC255230B}" type="pres">
      <dgm:prSet presAssocID="{CA622BEE-2661-4388-AB52-C9A851E05861}" presName="root2" presStyleCnt="0"/>
      <dgm:spPr/>
    </dgm:pt>
    <dgm:pt modelId="{0A4EB818-20DD-4185-9635-BD4BD0239822}" type="pres">
      <dgm:prSet presAssocID="{CA622BEE-2661-4388-AB52-C9A851E05861}" presName="LevelTwoTextNode" presStyleLbl="node3" presStyleIdx="9" presStyleCnt="15" custScaleX="244187" custScaleY="81253">
        <dgm:presLayoutVars>
          <dgm:chPref val="3"/>
        </dgm:presLayoutVars>
      </dgm:prSet>
      <dgm:spPr/>
    </dgm:pt>
    <dgm:pt modelId="{B8B3ECFB-EEA3-4D30-8C84-70F949536C3F}" type="pres">
      <dgm:prSet presAssocID="{CA622BEE-2661-4388-AB52-C9A851E05861}" presName="level3hierChild" presStyleCnt="0"/>
      <dgm:spPr/>
    </dgm:pt>
    <dgm:pt modelId="{6AC40D43-2D7E-4B5C-B4A4-A36437E33AAC}" type="pres">
      <dgm:prSet presAssocID="{BAA5C55C-8080-472B-98BD-DF02EB8BB056}" presName="conn2-1" presStyleLbl="parChTrans1D3" presStyleIdx="10" presStyleCnt="15"/>
      <dgm:spPr/>
    </dgm:pt>
    <dgm:pt modelId="{033D0139-A0A8-4701-865F-7AAA25A20ED4}" type="pres">
      <dgm:prSet presAssocID="{BAA5C55C-8080-472B-98BD-DF02EB8BB056}" presName="connTx" presStyleLbl="parChTrans1D3" presStyleIdx="10" presStyleCnt="15"/>
      <dgm:spPr/>
    </dgm:pt>
    <dgm:pt modelId="{B46E75D1-0412-41D3-A934-860863837522}" type="pres">
      <dgm:prSet presAssocID="{BBD20824-4D56-4439-907C-5893BABAA044}" presName="root2" presStyleCnt="0"/>
      <dgm:spPr/>
    </dgm:pt>
    <dgm:pt modelId="{9C0829D4-4F63-4BDC-B79B-F923FEE07FC1}" type="pres">
      <dgm:prSet presAssocID="{BBD20824-4D56-4439-907C-5893BABAA044}" presName="LevelTwoTextNode" presStyleLbl="node3" presStyleIdx="10" presStyleCnt="15" custScaleX="244187" custScaleY="81253">
        <dgm:presLayoutVars>
          <dgm:chPref val="3"/>
        </dgm:presLayoutVars>
      </dgm:prSet>
      <dgm:spPr/>
    </dgm:pt>
    <dgm:pt modelId="{A5977499-908A-486A-AFF0-0408C57DFA05}" type="pres">
      <dgm:prSet presAssocID="{BBD20824-4D56-4439-907C-5893BABAA044}" presName="level3hierChild" presStyleCnt="0"/>
      <dgm:spPr/>
    </dgm:pt>
    <dgm:pt modelId="{22E168B9-B69B-4A0F-AB34-86AEE7226FC8}" type="pres">
      <dgm:prSet presAssocID="{1C9D8E58-018A-43CF-BC04-C2B5F187D132}" presName="conn2-1" presStyleLbl="parChTrans1D4" presStyleIdx="3" presStyleCnt="5"/>
      <dgm:spPr/>
    </dgm:pt>
    <dgm:pt modelId="{F39342BB-BDBF-4F7E-B58F-906C450C1834}" type="pres">
      <dgm:prSet presAssocID="{1C9D8E58-018A-43CF-BC04-C2B5F187D132}" presName="connTx" presStyleLbl="parChTrans1D4" presStyleIdx="3" presStyleCnt="5"/>
      <dgm:spPr/>
    </dgm:pt>
    <dgm:pt modelId="{6022FCF2-D620-47BB-ABC3-9C75915601F2}" type="pres">
      <dgm:prSet presAssocID="{7EA0408F-CACC-4FAB-B243-5218FC869228}" presName="root2" presStyleCnt="0"/>
      <dgm:spPr/>
    </dgm:pt>
    <dgm:pt modelId="{0CA3663D-10A3-4FB7-8C0F-0AFC1AF5D7C7}" type="pres">
      <dgm:prSet presAssocID="{7EA0408F-CACC-4FAB-B243-5218FC869228}" presName="LevelTwoTextNode" presStyleLbl="node4" presStyleIdx="3" presStyleCnt="5" custScaleX="219072">
        <dgm:presLayoutVars>
          <dgm:chPref val="3"/>
        </dgm:presLayoutVars>
      </dgm:prSet>
      <dgm:spPr/>
    </dgm:pt>
    <dgm:pt modelId="{AE51CB44-8D0B-479B-9DD5-707DC2FA3E78}" type="pres">
      <dgm:prSet presAssocID="{7EA0408F-CACC-4FAB-B243-5218FC869228}" presName="level3hierChild" presStyleCnt="0"/>
      <dgm:spPr/>
    </dgm:pt>
    <dgm:pt modelId="{92FC85BE-9BF3-4209-AD29-77A9D9A98074}" type="pres">
      <dgm:prSet presAssocID="{5C3C8EED-605C-4B81-9E94-8470CF94799F}" presName="conn2-1" presStyleLbl="parChTrans1D4" presStyleIdx="4" presStyleCnt="5"/>
      <dgm:spPr/>
    </dgm:pt>
    <dgm:pt modelId="{74F80E0C-7E52-40F3-9230-F3AE7A366BBC}" type="pres">
      <dgm:prSet presAssocID="{5C3C8EED-605C-4B81-9E94-8470CF94799F}" presName="connTx" presStyleLbl="parChTrans1D4" presStyleIdx="4" presStyleCnt="5"/>
      <dgm:spPr/>
    </dgm:pt>
    <dgm:pt modelId="{A96B58EF-9FF2-4D61-BA73-240AEA9FEE9C}" type="pres">
      <dgm:prSet presAssocID="{5AD7C29C-CC7D-43F0-B95D-4F31182B3C73}" presName="root2" presStyleCnt="0"/>
      <dgm:spPr/>
    </dgm:pt>
    <dgm:pt modelId="{F2FC979E-73F9-4552-BE5D-0297B756DC3E}" type="pres">
      <dgm:prSet presAssocID="{5AD7C29C-CC7D-43F0-B95D-4F31182B3C73}" presName="LevelTwoTextNode" presStyleLbl="node4" presStyleIdx="4" presStyleCnt="5" custScaleX="220794">
        <dgm:presLayoutVars>
          <dgm:chPref val="3"/>
        </dgm:presLayoutVars>
      </dgm:prSet>
      <dgm:spPr/>
    </dgm:pt>
    <dgm:pt modelId="{A2273301-9F4C-4820-898D-D733162619E2}" type="pres">
      <dgm:prSet presAssocID="{5AD7C29C-CC7D-43F0-B95D-4F31182B3C73}" presName="level3hierChild" presStyleCnt="0"/>
      <dgm:spPr/>
    </dgm:pt>
    <dgm:pt modelId="{ED350CD3-6AFE-45EC-8D43-3A9F3E0CBA89}" type="pres">
      <dgm:prSet presAssocID="{9C1E684D-4E78-4A1C-8B8B-03AF3C99C784}" presName="conn2-1" presStyleLbl="parChTrans1D3" presStyleIdx="11" presStyleCnt="15"/>
      <dgm:spPr/>
    </dgm:pt>
    <dgm:pt modelId="{7173B195-A697-439A-90DB-38667E25242E}" type="pres">
      <dgm:prSet presAssocID="{9C1E684D-4E78-4A1C-8B8B-03AF3C99C784}" presName="connTx" presStyleLbl="parChTrans1D3" presStyleIdx="11" presStyleCnt="15"/>
      <dgm:spPr/>
    </dgm:pt>
    <dgm:pt modelId="{7F9049BC-D1D0-4CFF-8B14-D40825F44EBB}" type="pres">
      <dgm:prSet presAssocID="{659AB040-46A1-4140-AD57-5DF184876585}" presName="root2" presStyleCnt="0"/>
      <dgm:spPr/>
    </dgm:pt>
    <dgm:pt modelId="{B6BF3F4F-3354-4536-933C-69A944218DBB}" type="pres">
      <dgm:prSet presAssocID="{659AB040-46A1-4140-AD57-5DF184876585}" presName="LevelTwoTextNode" presStyleLbl="node3" presStyleIdx="11" presStyleCnt="15" custScaleX="244187" custScaleY="81253">
        <dgm:presLayoutVars>
          <dgm:chPref val="3"/>
        </dgm:presLayoutVars>
      </dgm:prSet>
      <dgm:spPr/>
    </dgm:pt>
    <dgm:pt modelId="{1042B057-6209-4111-915F-F186904C169A}" type="pres">
      <dgm:prSet presAssocID="{659AB040-46A1-4140-AD57-5DF184876585}" presName="level3hierChild" presStyleCnt="0"/>
      <dgm:spPr/>
    </dgm:pt>
    <dgm:pt modelId="{C93F0F8F-C12A-42E2-8233-EF8B912E9568}" type="pres">
      <dgm:prSet presAssocID="{9AD758EE-728A-4E7A-B280-217390398B15}" presName="conn2-1" presStyleLbl="parChTrans1D2" presStyleIdx="3" presStyleCnt="4"/>
      <dgm:spPr/>
    </dgm:pt>
    <dgm:pt modelId="{B6146DE4-6DFD-44C4-89F2-A15C2F0942A7}" type="pres">
      <dgm:prSet presAssocID="{9AD758EE-728A-4E7A-B280-217390398B15}" presName="connTx" presStyleLbl="parChTrans1D2" presStyleIdx="3" presStyleCnt="4"/>
      <dgm:spPr/>
    </dgm:pt>
    <dgm:pt modelId="{AFE08930-6493-4A9D-AB8B-4DB02A9F3EA0}" type="pres">
      <dgm:prSet presAssocID="{375FA9FC-8536-4856-80BA-368EA50B2E4B}" presName="root2" presStyleCnt="0"/>
      <dgm:spPr/>
    </dgm:pt>
    <dgm:pt modelId="{E49F0E58-0F9C-4FED-A6D2-85EAC50DA231}" type="pres">
      <dgm:prSet presAssocID="{375FA9FC-8536-4856-80BA-368EA50B2E4B}" presName="LevelTwoTextNode" presStyleLbl="node2" presStyleIdx="3" presStyleCnt="4" custScaleX="196339" custScaleY="300010">
        <dgm:presLayoutVars>
          <dgm:chPref val="3"/>
        </dgm:presLayoutVars>
      </dgm:prSet>
      <dgm:spPr/>
    </dgm:pt>
    <dgm:pt modelId="{54FED5CF-03E9-4E38-ADE1-AD844E9AB327}" type="pres">
      <dgm:prSet presAssocID="{375FA9FC-8536-4856-80BA-368EA50B2E4B}" presName="level3hierChild" presStyleCnt="0"/>
      <dgm:spPr/>
    </dgm:pt>
    <dgm:pt modelId="{DBE3C4A0-2E85-4672-8DFC-AB1D08AD068A}" type="pres">
      <dgm:prSet presAssocID="{D5E99280-AA88-4F67-AAA9-A527B5BA9F69}" presName="conn2-1" presStyleLbl="parChTrans1D3" presStyleIdx="12" presStyleCnt="15"/>
      <dgm:spPr/>
    </dgm:pt>
    <dgm:pt modelId="{F7D97EA4-F769-47DD-90C4-3B4F8E30E5CB}" type="pres">
      <dgm:prSet presAssocID="{D5E99280-AA88-4F67-AAA9-A527B5BA9F69}" presName="connTx" presStyleLbl="parChTrans1D3" presStyleIdx="12" presStyleCnt="15"/>
      <dgm:spPr/>
    </dgm:pt>
    <dgm:pt modelId="{FC73A0EF-5473-443C-9FA0-C49109407DD3}" type="pres">
      <dgm:prSet presAssocID="{A9558D69-B6FC-4030-8B36-7C32830DFE02}" presName="root2" presStyleCnt="0"/>
      <dgm:spPr/>
    </dgm:pt>
    <dgm:pt modelId="{30FA2B04-3A6D-40F1-AF5C-7DDCDE4EE03A}" type="pres">
      <dgm:prSet presAssocID="{A9558D69-B6FC-4030-8B36-7C32830DFE02}" presName="LevelTwoTextNode" presStyleLbl="node3" presStyleIdx="12" presStyleCnt="15" custScaleX="244187" custScaleY="81253">
        <dgm:presLayoutVars>
          <dgm:chPref val="3"/>
        </dgm:presLayoutVars>
      </dgm:prSet>
      <dgm:spPr/>
    </dgm:pt>
    <dgm:pt modelId="{9EC9A4CD-6A82-4601-A453-C7B64A6B25D3}" type="pres">
      <dgm:prSet presAssocID="{A9558D69-B6FC-4030-8B36-7C32830DFE02}" presName="level3hierChild" presStyleCnt="0"/>
      <dgm:spPr/>
    </dgm:pt>
    <dgm:pt modelId="{378A140C-E8EE-45EB-83F4-D17C9CAD0753}" type="pres">
      <dgm:prSet presAssocID="{133BB7C3-B2A4-4AC5-9B04-6A6C6CBE7C30}" presName="conn2-1" presStyleLbl="parChTrans1D3" presStyleIdx="13" presStyleCnt="15"/>
      <dgm:spPr/>
    </dgm:pt>
    <dgm:pt modelId="{A4D13065-5001-4FFC-BC23-048298EC8693}" type="pres">
      <dgm:prSet presAssocID="{133BB7C3-B2A4-4AC5-9B04-6A6C6CBE7C30}" presName="connTx" presStyleLbl="parChTrans1D3" presStyleIdx="13" presStyleCnt="15"/>
      <dgm:spPr/>
    </dgm:pt>
    <dgm:pt modelId="{E6B5ED9E-A2E3-4ED0-B7FD-1695FC5F07DF}" type="pres">
      <dgm:prSet presAssocID="{D0327927-02AE-4380-905D-A22B83094E4F}" presName="root2" presStyleCnt="0"/>
      <dgm:spPr/>
    </dgm:pt>
    <dgm:pt modelId="{5E44C8F4-2DC0-4638-8193-88F59B547B8B}" type="pres">
      <dgm:prSet presAssocID="{D0327927-02AE-4380-905D-A22B83094E4F}" presName="LevelTwoTextNode" presStyleLbl="node3" presStyleIdx="13" presStyleCnt="15" custScaleX="244187" custScaleY="81253">
        <dgm:presLayoutVars>
          <dgm:chPref val="3"/>
        </dgm:presLayoutVars>
      </dgm:prSet>
      <dgm:spPr/>
    </dgm:pt>
    <dgm:pt modelId="{EB1AD71B-0098-4811-92EE-517275ABA393}" type="pres">
      <dgm:prSet presAssocID="{D0327927-02AE-4380-905D-A22B83094E4F}" presName="level3hierChild" presStyleCnt="0"/>
      <dgm:spPr/>
    </dgm:pt>
    <dgm:pt modelId="{FFDE3600-4764-48D2-B856-8A24EFFBAACF}" type="pres">
      <dgm:prSet presAssocID="{E5E50483-AFF8-494E-8F00-6B067711904B}" presName="conn2-1" presStyleLbl="parChTrans1D3" presStyleIdx="14" presStyleCnt="15"/>
      <dgm:spPr/>
    </dgm:pt>
    <dgm:pt modelId="{8B5A857E-4116-4763-A950-280155D52B93}" type="pres">
      <dgm:prSet presAssocID="{E5E50483-AFF8-494E-8F00-6B067711904B}" presName="connTx" presStyleLbl="parChTrans1D3" presStyleIdx="14" presStyleCnt="15"/>
      <dgm:spPr/>
    </dgm:pt>
    <dgm:pt modelId="{B74EBE28-DEC5-43EE-9F91-9C248404FA74}" type="pres">
      <dgm:prSet presAssocID="{9C87683D-8D01-46F5-8F13-F96611D78AD7}" presName="root2" presStyleCnt="0"/>
      <dgm:spPr/>
    </dgm:pt>
    <dgm:pt modelId="{5F1D85D3-E0EF-4E17-AEC4-3B9D284A9BC0}" type="pres">
      <dgm:prSet presAssocID="{9C87683D-8D01-46F5-8F13-F96611D78AD7}" presName="LevelTwoTextNode" presStyleLbl="node3" presStyleIdx="14" presStyleCnt="15" custScaleX="244187" custScaleY="81253">
        <dgm:presLayoutVars>
          <dgm:chPref val="3"/>
        </dgm:presLayoutVars>
      </dgm:prSet>
      <dgm:spPr/>
    </dgm:pt>
    <dgm:pt modelId="{BF85E180-B1DF-4705-B10E-4B3177F8AE42}" type="pres">
      <dgm:prSet presAssocID="{9C87683D-8D01-46F5-8F13-F96611D78AD7}" presName="level3hierChild" presStyleCnt="0"/>
      <dgm:spPr/>
    </dgm:pt>
  </dgm:ptLst>
  <dgm:cxnLst>
    <dgm:cxn modelId="{3ED4A500-55BC-4E53-8A93-BB5E90E851CF}" srcId="{375FA9FC-8536-4856-80BA-368EA50B2E4B}" destId="{A9558D69-B6FC-4030-8B36-7C32830DFE02}" srcOrd="0" destOrd="0" parTransId="{D5E99280-AA88-4F67-AAA9-A527B5BA9F69}" sibTransId="{F4E5BC1D-5B37-4A32-A3B6-CC1ADFC679A2}"/>
    <dgm:cxn modelId="{87482506-E821-4DC4-AFD4-2E3D06C08C5E}" type="presOf" srcId="{9AD758EE-728A-4E7A-B280-217390398B15}" destId="{B6146DE4-6DFD-44C4-89F2-A15C2F0942A7}" srcOrd="1" destOrd="0" presId="urn:microsoft.com/office/officeart/2005/8/layout/hierarchy2"/>
    <dgm:cxn modelId="{4D4B460F-EA37-4C87-8860-63B4FCBC6DAB}" type="presOf" srcId="{D5E99280-AA88-4F67-AAA9-A527B5BA9F69}" destId="{DBE3C4A0-2E85-4672-8DFC-AB1D08AD068A}" srcOrd="0" destOrd="0" presId="urn:microsoft.com/office/officeart/2005/8/layout/hierarchy2"/>
    <dgm:cxn modelId="{0E485A14-285A-404E-88B6-9966FA3FFDF8}" type="presOf" srcId="{9EC9FF6A-ED13-48F4-A86E-ACEE1817AD88}" destId="{54BBBFCE-A781-4DF4-A3D8-F2D7EA8915D9}" srcOrd="0" destOrd="0" presId="urn:microsoft.com/office/officeart/2005/8/layout/hierarchy2"/>
    <dgm:cxn modelId="{FB215F1B-DF6D-4D61-894E-5F823BB643E2}" type="presOf" srcId="{98886A40-B62A-4CD6-BAC2-0F1DE01674E2}" destId="{D6EE2BE8-DB93-403D-A005-DF84668E0611}" srcOrd="0" destOrd="0" presId="urn:microsoft.com/office/officeart/2005/8/layout/hierarchy2"/>
    <dgm:cxn modelId="{5825661E-58F3-47A9-9ABA-5034A9AFCD19}" type="presOf" srcId="{9C1E684D-4E78-4A1C-8B8B-03AF3C99C784}" destId="{7173B195-A697-439A-90DB-38667E25242E}" srcOrd="1" destOrd="0" presId="urn:microsoft.com/office/officeart/2005/8/layout/hierarchy2"/>
    <dgm:cxn modelId="{9B53561E-FA47-4407-ACD3-8235A820DF3B}" type="presOf" srcId="{5F4ABFBE-667F-4B7B-B4F5-4A931295049F}" destId="{90299A43-6281-4AC5-8262-591CB28CA59D}" srcOrd="0" destOrd="0" presId="urn:microsoft.com/office/officeart/2005/8/layout/hierarchy2"/>
    <dgm:cxn modelId="{19908B1E-E206-439D-955A-2C45E77EE8AD}" type="presOf" srcId="{51033668-100A-4A02-B4C8-D8D2E4E7D073}" destId="{784CED30-5FC5-485A-AEEE-DF3B4C9E8134}" srcOrd="1" destOrd="0" presId="urn:microsoft.com/office/officeart/2005/8/layout/hierarchy2"/>
    <dgm:cxn modelId="{FA5B8621-0EBE-4EBD-B413-6E04CB0F4049}" type="presOf" srcId="{4CD57F5C-A9AB-4402-AB6F-486EA78F8E0A}" destId="{898F59FB-F218-4786-86BC-DECCB1389A32}" srcOrd="0" destOrd="0" presId="urn:microsoft.com/office/officeart/2005/8/layout/hierarchy2"/>
    <dgm:cxn modelId="{5FD2B321-6CDE-4FA2-83E8-6395E1C6F47E}" srcId="{98886A40-B62A-4CD6-BAC2-0F1DE01674E2}" destId="{B7449B3A-56C9-49C8-9757-CFE01FD12E9D}" srcOrd="0" destOrd="0" parTransId="{9A55C267-F53E-42A2-AB6D-821793519EC7}" sibTransId="{30DBB9F7-EB77-4E87-B5FA-F49D736D0BE6}"/>
    <dgm:cxn modelId="{CDE17E23-005E-4F9F-ABD4-553BFBA2B3D7}" type="presOf" srcId="{F5B17BD9-C684-4482-949A-314312A55BA9}" destId="{BF0822DF-C3AF-4CD1-9BB9-A62FDE436A2C}" srcOrd="0" destOrd="0" presId="urn:microsoft.com/office/officeart/2005/8/layout/hierarchy2"/>
    <dgm:cxn modelId="{001DB923-8086-4BCA-8CA3-E5AD55038BC5}" type="presOf" srcId="{9C87683D-8D01-46F5-8F13-F96611D78AD7}" destId="{5F1D85D3-E0EF-4E17-AEC4-3B9D284A9BC0}" srcOrd="0" destOrd="0" presId="urn:microsoft.com/office/officeart/2005/8/layout/hierarchy2"/>
    <dgm:cxn modelId="{A8E5E625-33F4-448D-9A41-76B5C9A37E0B}" type="presOf" srcId="{61EFCFEC-B0E0-449B-93CC-3C27F5C63CF3}" destId="{12F31BA5-DF59-4D5F-B80A-A4E61B443B5A}" srcOrd="0" destOrd="0" presId="urn:microsoft.com/office/officeart/2005/8/layout/hierarchy2"/>
    <dgm:cxn modelId="{C5B61C26-516C-4C20-B515-BF6FC3514CB6}" type="presOf" srcId="{BFDBF439-0144-40B1-B941-7EB7E6B96D7C}" destId="{ACF58336-63E1-492C-BD89-7987A19D615F}" srcOrd="0" destOrd="0" presId="urn:microsoft.com/office/officeart/2005/8/layout/hierarchy2"/>
    <dgm:cxn modelId="{CA660929-8F3A-4AE8-86C7-002C4248749A}" srcId="{375FA9FC-8536-4856-80BA-368EA50B2E4B}" destId="{D0327927-02AE-4380-905D-A22B83094E4F}" srcOrd="1" destOrd="0" parTransId="{133BB7C3-B2A4-4AC5-9B04-6A6C6CBE7C30}" sibTransId="{F3E472C1-D0A9-4BE1-8EE1-269902352E7F}"/>
    <dgm:cxn modelId="{80833829-40CD-4FA4-B2BD-C2E4202699EE}" type="presOf" srcId="{F99EADE9-90CE-44E8-B877-2E21DA26FA59}" destId="{5CA9A0FC-88A6-4697-B9C8-2C92FBB344BA}" srcOrd="0" destOrd="0" presId="urn:microsoft.com/office/officeart/2005/8/layout/hierarchy2"/>
    <dgm:cxn modelId="{22BB1A31-9C98-4E09-88AB-3B6F26742BFE}" type="presOf" srcId="{FB98D92B-36F6-464C-A72D-3711A95E505C}" destId="{228D7CA5-135C-49F6-AE06-6FDB8DAD618A}" srcOrd="1" destOrd="0" presId="urn:microsoft.com/office/officeart/2005/8/layout/hierarchy2"/>
    <dgm:cxn modelId="{19BCD536-9884-4323-816F-44E7C21F1790}" type="presOf" srcId="{31BADAB4-6A84-433A-B6F0-0CAD3C051ACB}" destId="{94BD565B-7B5A-43FA-A5A3-6E05C278A8F1}" srcOrd="1" destOrd="0" presId="urn:microsoft.com/office/officeart/2005/8/layout/hierarchy2"/>
    <dgm:cxn modelId="{1037E039-6C68-4ADA-8F01-0132486B953A}" srcId="{B7449B3A-56C9-49C8-9757-CFE01FD12E9D}" destId="{183D3A2F-FA24-4683-9AD9-3B0A7A0B923D}" srcOrd="1" destOrd="0" parTransId="{EB408868-6E51-4438-AE6A-7CEF0A178A44}" sibTransId="{95D7B12C-5D44-4A98-93AC-AC61EBD1B318}"/>
    <dgm:cxn modelId="{3F516F3B-2BB8-4D2B-B990-BDC47385B8D0}" type="presOf" srcId="{51033668-100A-4A02-B4C8-D8D2E4E7D073}" destId="{EAB30FE7-6C08-41B9-96A7-33879191B8A8}" srcOrd="0" destOrd="0" presId="urn:microsoft.com/office/officeart/2005/8/layout/hierarchy2"/>
    <dgm:cxn modelId="{4F9BA53B-77BE-4720-ABDE-6B176C43D5C8}" type="presOf" srcId="{BEBAB97F-DC04-4A83-B326-1C20C98C02C6}" destId="{8B30697E-9360-4B5A-9DE7-F052162E68F8}" srcOrd="0" destOrd="0" presId="urn:microsoft.com/office/officeart/2005/8/layout/hierarchy2"/>
    <dgm:cxn modelId="{B85EBF40-7F6E-4CBC-AD4E-2A313D53D9F5}" srcId="{183D3A2F-FA24-4683-9AD9-3B0A7A0B923D}" destId="{A28E737D-7821-42FF-8C23-9FAFA1177FFE}" srcOrd="3" destOrd="0" parTransId="{43857C24-7DF3-4743-AD0B-D822F266A77A}" sibTransId="{FB047415-2A64-4C33-AE96-27D4137D78C7}"/>
    <dgm:cxn modelId="{66D10F5C-5987-4FE2-9FAA-C892FDD1C5DB}" srcId="{DB9D5D88-1DDE-4CFE-A142-2EAE97A31A4A}" destId="{BBD20824-4D56-4439-907C-5893BABAA044}" srcOrd="2" destOrd="0" parTransId="{BAA5C55C-8080-472B-98BD-DF02EB8BB056}" sibTransId="{A5FEB911-6991-4E1C-8AC5-05CECA44CB12}"/>
    <dgm:cxn modelId="{AA5D325D-BC8B-4B47-94E5-045759E2ABE2}" type="presOf" srcId="{3A5EC932-B92D-4F91-BB4C-70FEBE9E0D72}" destId="{4038C562-E0CB-43ED-8A97-265DFB82CCE5}" srcOrd="0" destOrd="0" presId="urn:microsoft.com/office/officeart/2005/8/layout/hierarchy2"/>
    <dgm:cxn modelId="{ACA57C5F-BB0D-4BB1-9893-F95D8534AD3B}" type="presOf" srcId="{7EA0408F-CACC-4FAB-B243-5218FC869228}" destId="{0CA3663D-10A3-4FB7-8C0F-0AFC1AF5D7C7}" srcOrd="0" destOrd="0" presId="urn:microsoft.com/office/officeart/2005/8/layout/hierarchy2"/>
    <dgm:cxn modelId="{7BFFDB60-B5E4-4BBB-A620-6838EE5A8086}" type="presOf" srcId="{6AC55A3D-D4F4-466E-8358-A0BC8E5B7E49}" destId="{E51270DC-4A9A-44CF-9015-D816D9CBF564}" srcOrd="0" destOrd="0" presId="urn:microsoft.com/office/officeart/2005/8/layout/hierarchy2"/>
    <dgm:cxn modelId="{62315F63-42CC-43D8-AB8B-2292C4E8872C}" type="presOf" srcId="{5C3C8EED-605C-4B81-9E94-8470CF94799F}" destId="{74F80E0C-7E52-40F3-9230-F3AE7A366BBC}" srcOrd="1" destOrd="0" presId="urn:microsoft.com/office/officeart/2005/8/layout/hierarchy2"/>
    <dgm:cxn modelId="{066CA263-D839-4B9A-8B8F-A9541E6FF66B}" type="presOf" srcId="{E5A0ABBF-F7F3-4AD1-83CD-3CE8A39C931C}" destId="{5586A2A6-3282-4C95-84DA-2F54CF9C3254}" srcOrd="1" destOrd="0" presId="urn:microsoft.com/office/officeart/2005/8/layout/hierarchy2"/>
    <dgm:cxn modelId="{BDF24864-FAF9-4BBC-A0E2-21D2DA869F5E}" type="presOf" srcId="{EB408868-6E51-4438-AE6A-7CEF0A178A44}" destId="{10A9445D-7F5D-4613-B8FE-106FBC69A1C4}" srcOrd="0" destOrd="0" presId="urn:microsoft.com/office/officeart/2005/8/layout/hierarchy2"/>
    <dgm:cxn modelId="{567E8564-7A40-47B9-BE7B-11DD1F872549}" type="presOf" srcId="{4F00F85E-D893-4D03-BC92-34D50B574443}" destId="{6FBCAE88-87F4-4B69-9FF9-C67EBE160C7C}" srcOrd="0" destOrd="0" presId="urn:microsoft.com/office/officeart/2005/8/layout/hierarchy2"/>
    <dgm:cxn modelId="{257A4766-87E8-45CA-934F-5ADED4063119}" srcId="{183D3A2F-FA24-4683-9AD9-3B0A7A0B923D}" destId="{3A5EC932-B92D-4F91-BB4C-70FEBE9E0D72}" srcOrd="0" destOrd="0" parTransId="{5075167F-1713-4FA8-A36D-FCE8FF769B08}" sibTransId="{1A847608-9A59-4DFD-B6B9-FF1D1D045845}"/>
    <dgm:cxn modelId="{EDD8DB47-ACE6-4BAF-9A79-7D9F4195BEE4}" type="presOf" srcId="{1C9D8E58-018A-43CF-BC04-C2B5F187D132}" destId="{F39342BB-BDBF-4F7E-B58F-906C450C1834}" srcOrd="1" destOrd="0" presId="urn:microsoft.com/office/officeart/2005/8/layout/hierarchy2"/>
    <dgm:cxn modelId="{EEFF5569-CE72-4228-9127-DB807065A099}" type="presOf" srcId="{43857C24-7DF3-4743-AD0B-D822F266A77A}" destId="{B95EC502-A243-4AED-8DF2-F7A959B9B08B}" srcOrd="1" destOrd="0" presId="urn:microsoft.com/office/officeart/2005/8/layout/hierarchy2"/>
    <dgm:cxn modelId="{3330B749-0D36-44C6-85A3-8D6991E91BEC}" srcId="{183D3A2F-FA24-4683-9AD9-3B0A7A0B923D}" destId="{F5B17BD9-C684-4482-949A-314312A55BA9}" srcOrd="2" destOrd="0" parTransId="{61EFCFEC-B0E0-449B-93CC-3C27F5C63CF3}" sibTransId="{D4BC5C08-A866-4846-A647-8588CD008215}"/>
    <dgm:cxn modelId="{C975534B-44A2-45AF-A956-DF57BE307603}" srcId="{DB9D5D88-1DDE-4CFE-A142-2EAE97A31A4A}" destId="{CA622BEE-2661-4388-AB52-C9A851E05861}" srcOrd="1" destOrd="0" parTransId="{A0733E91-BE00-4927-A2DA-CD25AF71DDD7}" sibTransId="{D5374FA2-8E3C-4B50-AEB7-E88D243353DD}"/>
    <dgm:cxn modelId="{7610C46B-BFE6-4E2F-BBAF-77D14F5B1AB5}" srcId="{183D3A2F-FA24-4683-9AD9-3B0A7A0B923D}" destId="{93B0A3AC-2F3A-4D13-A6E7-EE78D568867F}" srcOrd="1" destOrd="0" parTransId="{40714EF0-8A8B-44A4-B96B-07DD3EF04213}" sibTransId="{225D73D7-FDCE-41B9-B422-28DF820EBAF0}"/>
    <dgm:cxn modelId="{C25C6D6C-9D0A-4F2F-B23C-0B7614E467C6}" type="presOf" srcId="{BAA5C55C-8080-472B-98BD-DF02EB8BB056}" destId="{6AC40D43-2D7E-4B5C-B4A4-A36437E33AAC}" srcOrd="0" destOrd="0" presId="urn:microsoft.com/office/officeart/2005/8/layout/hierarchy2"/>
    <dgm:cxn modelId="{17A6594C-ABE9-4ABD-97BE-2E41D5D80BC7}" srcId="{46E2B9D3-FAA2-4432-824D-FD1C57E0CB4F}" destId="{9C029C28-998E-4238-BCDD-945D30ABF0C8}" srcOrd="2" destOrd="0" parTransId="{FB98D92B-36F6-464C-A72D-3711A95E505C}" sibTransId="{AA7B16A7-65CE-471B-9E1C-E46C111C3846}"/>
    <dgm:cxn modelId="{060BD66D-2C0D-4642-B551-8664F5C4C3E7}" type="presOf" srcId="{659AB040-46A1-4140-AD57-5DF184876585}" destId="{B6BF3F4F-3354-4536-933C-69A944218DBB}" srcOrd="0" destOrd="0" presId="urn:microsoft.com/office/officeart/2005/8/layout/hierarchy2"/>
    <dgm:cxn modelId="{47022F51-5639-4232-B6E1-A071905CA756}" type="presOf" srcId="{BBD20824-4D56-4439-907C-5893BABAA044}" destId="{9C0829D4-4F63-4BDC-B79B-F923FEE07FC1}" srcOrd="0" destOrd="0" presId="urn:microsoft.com/office/officeart/2005/8/layout/hierarchy2"/>
    <dgm:cxn modelId="{A0714651-05F0-4755-B4AE-B7B18C878B18}" srcId="{375FA9FC-8536-4856-80BA-368EA50B2E4B}" destId="{9C87683D-8D01-46F5-8F13-F96611D78AD7}" srcOrd="2" destOrd="0" parTransId="{E5E50483-AFF8-494E-8F00-6B067711904B}" sibTransId="{81B6BEAE-F8A7-470B-B300-65B76764BF28}"/>
    <dgm:cxn modelId="{9826FA71-118E-4789-8702-F0C528472653}" type="presOf" srcId="{D5E99280-AA88-4F67-AAA9-A527B5BA9F69}" destId="{F7D97EA4-F769-47DD-90C4-3B4F8E30E5CB}" srcOrd="1" destOrd="0" presId="urn:microsoft.com/office/officeart/2005/8/layout/hierarchy2"/>
    <dgm:cxn modelId="{2E292452-6D41-49ED-BAF5-F0B48C5924F1}" type="presOf" srcId="{46E2B9D3-FAA2-4432-824D-FD1C57E0CB4F}" destId="{DB5692D9-3617-425A-917A-8DDA814F1A1D}" srcOrd="0" destOrd="0" presId="urn:microsoft.com/office/officeart/2005/8/layout/hierarchy2"/>
    <dgm:cxn modelId="{BD8EB553-4EAE-4850-BBA8-40B17537B7B6}" type="presOf" srcId="{C1BF3565-8E28-4FE6-B837-4A4791B924FF}" destId="{B74267C8-F57E-4501-A5C4-DE00CE2ADCBB}" srcOrd="0" destOrd="0" presId="urn:microsoft.com/office/officeart/2005/8/layout/hierarchy2"/>
    <dgm:cxn modelId="{D14B8755-8BC4-43C4-92E5-423B44145E01}" type="presOf" srcId="{1C9D8E58-018A-43CF-BC04-C2B5F187D132}" destId="{22E168B9-B69B-4A0F-AB34-86AEE7226FC8}" srcOrd="0" destOrd="0" presId="urn:microsoft.com/office/officeart/2005/8/layout/hierarchy2"/>
    <dgm:cxn modelId="{4F829657-5EBF-44FB-AD11-FB096F7F2182}" type="presOf" srcId="{6D21E5B0-808C-4D26-A518-8C6462E99CE2}" destId="{27557E6E-5A76-424A-A3B0-1DEF645D12BB}" srcOrd="0" destOrd="0" presId="urn:microsoft.com/office/officeart/2005/8/layout/hierarchy2"/>
    <dgm:cxn modelId="{5A512B58-B456-4DC8-BD65-BD5ED4DE3786}" type="presOf" srcId="{DB9D5D88-1DDE-4CFE-A142-2EAE97A31A4A}" destId="{E9FD0D18-3C5D-41C2-9A27-8EBA394BE53C}" srcOrd="0" destOrd="0" presId="urn:microsoft.com/office/officeart/2005/8/layout/hierarchy2"/>
    <dgm:cxn modelId="{624F8678-BEC8-416A-9627-8A1F503385E3}" type="presOf" srcId="{5AD7C29C-CC7D-43F0-B95D-4F31182B3C73}" destId="{F2FC979E-73F9-4552-BE5D-0297B756DC3E}" srcOrd="0" destOrd="0" presId="urn:microsoft.com/office/officeart/2005/8/layout/hierarchy2"/>
    <dgm:cxn modelId="{2DFB3A79-B6DD-4118-880D-56CD35EC4A5E}" srcId="{5F2EC0F1-4191-4D09-A953-47FA8A376267}" destId="{BFDBF439-0144-40B1-B941-7EB7E6B96D7C}" srcOrd="0" destOrd="0" parTransId="{E5A0ABBF-F7F3-4AD1-83CD-3CE8A39C931C}" sibTransId="{E373C43B-6B0A-4EF5-8783-93AA2AA5045A}"/>
    <dgm:cxn modelId="{45AB3B7A-200C-4362-8F36-CD1BFC4B139F}" type="presOf" srcId="{43857C24-7DF3-4743-AD0B-D822F266A77A}" destId="{12133B8D-BCFC-410A-A9C4-7ED562EDB3A1}" srcOrd="0" destOrd="0" presId="urn:microsoft.com/office/officeart/2005/8/layout/hierarchy2"/>
    <dgm:cxn modelId="{8FD3147F-4805-4897-956C-5275C89A41E1}" type="presOf" srcId="{5C3C8EED-605C-4B81-9E94-8470CF94799F}" destId="{92FC85BE-9BF3-4209-AD29-77A9D9A98074}" srcOrd="0" destOrd="0" presId="urn:microsoft.com/office/officeart/2005/8/layout/hierarchy2"/>
    <dgm:cxn modelId="{1B4D507F-2981-4847-849B-DEE094B4D9C9}" srcId="{5F2EC0F1-4191-4D09-A953-47FA8A376267}" destId="{F99EADE9-90CE-44E8-B877-2E21DA26FA59}" srcOrd="1" destOrd="0" parTransId="{31BADAB4-6A84-433A-B6F0-0CAD3C051ACB}" sibTransId="{F817DD16-48AC-482F-8056-3FC1A181A37F}"/>
    <dgm:cxn modelId="{A5960B82-A7DD-4A78-8852-202FFB29AD4F}" type="presOf" srcId="{BEBAB97F-DC04-4A83-B326-1C20C98C02C6}" destId="{81B9D20B-FDCA-4093-A36C-C630C59D4C20}" srcOrd="1" destOrd="0" presId="urn:microsoft.com/office/officeart/2005/8/layout/hierarchy2"/>
    <dgm:cxn modelId="{8BA77D82-E50E-4E82-AD94-04E24476F6BA}" type="presOf" srcId="{93B0A3AC-2F3A-4D13-A6E7-EE78D568867F}" destId="{818B0D66-FCF3-4F1D-8B63-2D0937923BDC}" srcOrd="0" destOrd="0" presId="urn:microsoft.com/office/officeart/2005/8/layout/hierarchy2"/>
    <dgm:cxn modelId="{A9DD6083-753F-4AD4-BE28-D3EA308B2DDC}" type="presOf" srcId="{233C7C2C-A7B1-4D37-BEB4-4CF96178FD66}" destId="{AEC61A0A-127E-4F8A-B309-7606DEEF5CC8}" srcOrd="1" destOrd="0" presId="urn:microsoft.com/office/officeart/2005/8/layout/hierarchy2"/>
    <dgm:cxn modelId="{7DA8A587-6218-42F0-8932-F3E1844194B4}" type="presOf" srcId="{5075167F-1713-4FA8-A36D-FCE8FF769B08}" destId="{69803203-F83E-4811-AFF2-7E2A322BE1D6}" srcOrd="1" destOrd="0" presId="urn:microsoft.com/office/officeart/2005/8/layout/hierarchy2"/>
    <dgm:cxn modelId="{4972E088-D6BA-4C1B-BDCA-8CF9E9E356F4}" type="presOf" srcId="{9C029C28-998E-4238-BCDD-945D30ABF0C8}" destId="{CD728B0C-0C9C-4136-93C5-AD5AA2844A0C}" srcOrd="0" destOrd="0" presId="urn:microsoft.com/office/officeart/2005/8/layout/hierarchy2"/>
    <dgm:cxn modelId="{DFF04A8C-3B4F-4A84-A69B-DDEAA3FAA457}" srcId="{B7449B3A-56C9-49C8-9757-CFE01FD12E9D}" destId="{DB9D5D88-1DDE-4CFE-A142-2EAE97A31A4A}" srcOrd="2" destOrd="0" parTransId="{4F00F85E-D893-4D03-BC92-34D50B574443}" sibTransId="{D4AC7657-85F3-4CAC-B5AD-27F1EEBA9FA2}"/>
    <dgm:cxn modelId="{3323E790-B3A8-4678-A238-9CB65D59FC3B}" srcId="{BBD20824-4D56-4439-907C-5893BABAA044}" destId="{7EA0408F-CACC-4FAB-B243-5218FC869228}" srcOrd="0" destOrd="0" parTransId="{1C9D8E58-018A-43CF-BC04-C2B5F187D132}" sibTransId="{8B84AF28-B9C2-42B3-AD8A-0249ACA6084F}"/>
    <dgm:cxn modelId="{3E3A8892-9AA3-40EF-818A-9EB4714796EA}" type="presOf" srcId="{31BADAB4-6A84-433A-B6F0-0CAD3C051ACB}" destId="{ACF1C987-4A28-4E48-B080-B628E3C1F484}" srcOrd="0" destOrd="0" presId="urn:microsoft.com/office/officeart/2005/8/layout/hierarchy2"/>
    <dgm:cxn modelId="{4055F69D-5FDD-4F92-9D14-37D8C0AF1631}" type="presOf" srcId="{40714EF0-8A8B-44A4-B96B-07DD3EF04213}" destId="{7F8CE10B-F6A7-4AF0-8349-FC6CFCACB5EA}" srcOrd="1" destOrd="0" presId="urn:microsoft.com/office/officeart/2005/8/layout/hierarchy2"/>
    <dgm:cxn modelId="{387F99A0-93A1-4F70-A069-25E01F28FC43}" type="presOf" srcId="{5F2EC0F1-4191-4D09-A953-47FA8A376267}" destId="{CFA57954-E269-4FC5-9DEE-5B4095E5BD50}" srcOrd="0" destOrd="0" presId="urn:microsoft.com/office/officeart/2005/8/layout/hierarchy2"/>
    <dgm:cxn modelId="{571BB5A4-2DCE-4E97-9836-155F4F46926E}" srcId="{B7449B3A-56C9-49C8-9757-CFE01FD12E9D}" destId="{46E2B9D3-FAA2-4432-824D-FD1C57E0CB4F}" srcOrd="0" destOrd="0" parTransId="{4CD57F5C-A9AB-4402-AB6F-486EA78F8E0A}" sibTransId="{A85946C0-4179-49E1-AC09-8E75C23B002C}"/>
    <dgm:cxn modelId="{9AD1F8A4-D20F-45EE-9911-8E2600A3D16F}" type="presOf" srcId="{E5E50483-AFF8-494E-8F00-6B067711904B}" destId="{8B5A857E-4116-4763-A950-280155D52B93}" srcOrd="1" destOrd="0" presId="urn:microsoft.com/office/officeart/2005/8/layout/hierarchy2"/>
    <dgm:cxn modelId="{33B801A5-ED5C-4FBA-93F8-CCC1EA5E7570}" type="presOf" srcId="{183D3A2F-FA24-4683-9AD9-3B0A7A0B923D}" destId="{B87757A0-C739-4336-AC0F-FAA89437E94C}" srcOrd="0" destOrd="0" presId="urn:microsoft.com/office/officeart/2005/8/layout/hierarchy2"/>
    <dgm:cxn modelId="{3F502CA8-2972-4DB6-88B3-7E20B6396E29}" srcId="{B7449B3A-56C9-49C8-9757-CFE01FD12E9D}" destId="{375FA9FC-8536-4856-80BA-368EA50B2E4B}" srcOrd="3" destOrd="0" parTransId="{9AD758EE-728A-4E7A-B280-217390398B15}" sibTransId="{263853E8-E717-4560-8E8E-897C7B5C38B0}"/>
    <dgm:cxn modelId="{6499E5AB-DD37-4BFC-90DF-EA45A85F1C26}" type="presOf" srcId="{C1BF3565-8E28-4FE6-B837-4A4791B924FF}" destId="{52FCFA1E-C47B-4D63-8C57-4F45CFBDF110}" srcOrd="1" destOrd="0" presId="urn:microsoft.com/office/officeart/2005/8/layout/hierarchy2"/>
    <dgm:cxn modelId="{C549F9AC-7B9D-47CE-B434-1915FCF885EE}" type="presOf" srcId="{4F00F85E-D893-4D03-BC92-34D50B574443}" destId="{83825EEA-7E3B-4C1A-8936-9DAF6E939EA2}" srcOrd="1" destOrd="0" presId="urn:microsoft.com/office/officeart/2005/8/layout/hierarchy2"/>
    <dgm:cxn modelId="{27C789B5-047C-4D21-9618-B3AB2C294F8E}" type="presOf" srcId="{A0733E91-BE00-4927-A2DA-CD25AF71DDD7}" destId="{28979101-0327-45B3-ABE2-454FD6A414C1}" srcOrd="0" destOrd="0" presId="urn:microsoft.com/office/officeart/2005/8/layout/hierarchy2"/>
    <dgm:cxn modelId="{ABAA19B8-65C0-44BD-8CEE-D82280CD423D}" type="presOf" srcId="{CA622BEE-2661-4388-AB52-C9A851E05861}" destId="{0A4EB818-20DD-4185-9635-BD4BD0239822}" srcOrd="0" destOrd="0" presId="urn:microsoft.com/office/officeart/2005/8/layout/hierarchy2"/>
    <dgm:cxn modelId="{07F143B8-905A-4612-BAEE-EE29D02BC173}" type="presOf" srcId="{375FA9FC-8536-4856-80BA-368EA50B2E4B}" destId="{E49F0E58-0F9C-4FED-A6D2-85EAC50DA231}" srcOrd="0" destOrd="0" presId="urn:microsoft.com/office/officeart/2005/8/layout/hierarchy2"/>
    <dgm:cxn modelId="{4EA9EFBB-FC5E-47D8-8C0C-9A1B3D635DFF}" srcId="{46E2B9D3-FAA2-4432-824D-FD1C57E0CB4F}" destId="{9EC9FF6A-ED13-48F4-A86E-ACEE1817AD88}" srcOrd="0" destOrd="0" parTransId="{C1BF3565-8E28-4FE6-B837-4A4791B924FF}" sibTransId="{DCA7750F-EF3F-4588-A9CE-D71270E365C8}"/>
    <dgm:cxn modelId="{5F3068BC-4D43-4984-95CE-114C0E8CB4DC}" type="presOf" srcId="{E5E50483-AFF8-494E-8F00-6B067711904B}" destId="{FFDE3600-4764-48D2-B856-8A24EFFBAACF}" srcOrd="0" destOrd="0" presId="urn:microsoft.com/office/officeart/2005/8/layout/hierarchy2"/>
    <dgm:cxn modelId="{F6698CBD-A22E-4D16-8125-722CD77394C8}" type="presOf" srcId="{EB408868-6E51-4438-AE6A-7CEF0A178A44}" destId="{BCF3835D-9E69-4882-9FC5-487C9D2E6F69}" srcOrd="1" destOrd="0" presId="urn:microsoft.com/office/officeart/2005/8/layout/hierarchy2"/>
    <dgm:cxn modelId="{941004BE-38DF-4655-A30D-81B806E86FCD}" srcId="{A28E737D-7821-42FF-8C23-9FAFA1177FFE}" destId="{5F4ABFBE-667F-4B7B-B4F5-4A931295049F}" srcOrd="0" destOrd="0" parTransId="{233C7C2C-A7B1-4D37-BEB4-4CF96178FD66}" sibTransId="{92EB5CFE-E80A-403D-AEAD-E176CC9A897B}"/>
    <dgm:cxn modelId="{91131ABE-7AFD-443C-9A0B-DC25AAEB481D}" type="presOf" srcId="{E5A0ABBF-F7F3-4AD1-83CD-3CE8A39C931C}" destId="{3F60F51B-2D7A-45BF-B70B-F6793207CC2B}" srcOrd="0" destOrd="0" presId="urn:microsoft.com/office/officeart/2005/8/layout/hierarchy2"/>
    <dgm:cxn modelId="{C0B1EAC7-1828-41DC-8C24-50188E17A16D}" type="presOf" srcId="{A28E737D-7821-42FF-8C23-9FAFA1177FFE}" destId="{7C9589E4-5C04-46AF-AC0A-CDB2B0889E46}" srcOrd="0" destOrd="0" presId="urn:microsoft.com/office/officeart/2005/8/layout/hierarchy2"/>
    <dgm:cxn modelId="{089CB1C8-0E79-4326-9299-09615E880561}" type="presOf" srcId="{B7449B3A-56C9-49C8-9757-CFE01FD12E9D}" destId="{7EA2A5D6-7E70-4787-9CC6-D5D9D6E902CE}" srcOrd="0" destOrd="0" presId="urn:microsoft.com/office/officeart/2005/8/layout/hierarchy2"/>
    <dgm:cxn modelId="{29DC71C9-14B0-478E-A269-42342FC53B44}" type="presOf" srcId="{133BB7C3-B2A4-4AC5-9B04-6A6C6CBE7C30}" destId="{378A140C-E8EE-45EB-83F4-D17C9CAD0753}" srcOrd="0" destOrd="0" presId="urn:microsoft.com/office/officeart/2005/8/layout/hierarchy2"/>
    <dgm:cxn modelId="{7D29CDD6-E6D4-4712-9E49-C838F29C124B}" type="presOf" srcId="{40714EF0-8A8B-44A4-B96B-07DD3EF04213}" destId="{8CD01A53-B62E-4319-B417-E65AE67AC1AD}" srcOrd="0" destOrd="0" presId="urn:microsoft.com/office/officeart/2005/8/layout/hierarchy2"/>
    <dgm:cxn modelId="{743975D7-5891-466C-9D40-D6E651961735}" type="presOf" srcId="{D0327927-02AE-4380-905D-A22B83094E4F}" destId="{5E44C8F4-2DC0-4638-8193-88F59B547B8B}" srcOrd="0" destOrd="0" presId="urn:microsoft.com/office/officeart/2005/8/layout/hierarchy2"/>
    <dgm:cxn modelId="{BDA456D9-0970-4A17-8ABA-9E77E1E75123}" srcId="{BBD20824-4D56-4439-907C-5893BABAA044}" destId="{5AD7C29C-CC7D-43F0-B95D-4F31182B3C73}" srcOrd="1" destOrd="0" parTransId="{5C3C8EED-605C-4B81-9E94-8470CF94799F}" sibTransId="{DCE0239C-7646-4040-9D75-1A468780896C}"/>
    <dgm:cxn modelId="{F5C1C5DA-DEFF-4DC2-B76B-CE58DCBC3DB3}" type="presOf" srcId="{9C1E684D-4E78-4A1C-8B8B-03AF3C99C784}" destId="{ED350CD3-6AFE-45EC-8D43-3A9F3E0CBA89}" srcOrd="0" destOrd="0" presId="urn:microsoft.com/office/officeart/2005/8/layout/hierarchy2"/>
    <dgm:cxn modelId="{84150BE0-382E-4DE8-B712-8D9E8D7355AB}" type="presOf" srcId="{133BB7C3-B2A4-4AC5-9B04-6A6C6CBE7C30}" destId="{A4D13065-5001-4FFC-BC23-048298EC8693}" srcOrd="1" destOrd="0" presId="urn:microsoft.com/office/officeart/2005/8/layout/hierarchy2"/>
    <dgm:cxn modelId="{223304E5-A165-42B4-9D72-B37010F430D2}" type="presOf" srcId="{A0733E91-BE00-4927-A2DA-CD25AF71DDD7}" destId="{4A14C296-D13E-4E63-BFF5-C76AB756347E}" srcOrd="1" destOrd="0" presId="urn:microsoft.com/office/officeart/2005/8/layout/hierarchy2"/>
    <dgm:cxn modelId="{F2AED2E6-AAB2-478B-BE93-F25FD233D7AA}" type="presOf" srcId="{A9558D69-B6FC-4030-8B36-7C32830DFE02}" destId="{30FA2B04-3A6D-40F1-AF5C-7DDCDE4EE03A}" srcOrd="0" destOrd="0" presId="urn:microsoft.com/office/officeart/2005/8/layout/hierarchy2"/>
    <dgm:cxn modelId="{A165F4EA-0907-46B6-96CE-B68EB9473013}" type="presOf" srcId="{BAA5C55C-8080-472B-98BD-DF02EB8BB056}" destId="{033D0139-A0A8-4701-865F-7AAA25A20ED4}" srcOrd="1" destOrd="0" presId="urn:microsoft.com/office/officeart/2005/8/layout/hierarchy2"/>
    <dgm:cxn modelId="{663EE7EC-A701-46E8-9D7B-76C8D9E8BE22}" srcId="{DB9D5D88-1DDE-4CFE-A142-2EAE97A31A4A}" destId="{6D21E5B0-808C-4D26-A518-8C6462E99CE2}" srcOrd="0" destOrd="0" parTransId="{BEBAB97F-DC04-4A83-B326-1C20C98C02C6}" sibTransId="{36CA7D01-6538-422B-A694-5F5D124BC092}"/>
    <dgm:cxn modelId="{43123BED-B673-4EAF-919D-B107CFC5FD65}" type="presOf" srcId="{9AD758EE-728A-4E7A-B280-217390398B15}" destId="{C93F0F8F-C12A-42E2-8233-EF8B912E9568}" srcOrd="0" destOrd="0" presId="urn:microsoft.com/office/officeart/2005/8/layout/hierarchy2"/>
    <dgm:cxn modelId="{CE8420F2-1287-4062-BD67-A51D9020BE95}" type="presOf" srcId="{5075167F-1713-4FA8-A36D-FCE8FF769B08}" destId="{4769BCFF-2488-4C06-91ED-061D7BB0050D}" srcOrd="0" destOrd="0" presId="urn:microsoft.com/office/officeart/2005/8/layout/hierarchy2"/>
    <dgm:cxn modelId="{5B20C2F2-BBDF-45ED-A2B1-F57E6A801396}" srcId="{183D3A2F-FA24-4683-9AD9-3B0A7A0B923D}" destId="{6AC55A3D-D4F4-466E-8358-A0BC8E5B7E49}" srcOrd="4" destOrd="0" parTransId="{85C89CEE-3414-4191-81F1-9DA5DB597CB1}" sibTransId="{6BFEC5A7-C884-4998-88D6-A00B1C09AAF0}"/>
    <dgm:cxn modelId="{A06039F8-3D8C-495B-BB22-D0B5905C30DA}" srcId="{DB9D5D88-1DDE-4CFE-A142-2EAE97A31A4A}" destId="{659AB040-46A1-4140-AD57-5DF184876585}" srcOrd="3" destOrd="0" parTransId="{9C1E684D-4E78-4A1C-8B8B-03AF3C99C784}" sibTransId="{68F2EFD1-6AD4-44D0-AA47-0BD53C7491C2}"/>
    <dgm:cxn modelId="{EE0146F9-7557-4041-B4D2-50DF2AA6B09C}" type="presOf" srcId="{85C89CEE-3414-4191-81F1-9DA5DB597CB1}" destId="{71BF5043-F37D-4B37-AA89-F21CD8DBD321}" srcOrd="0" destOrd="0" presId="urn:microsoft.com/office/officeart/2005/8/layout/hierarchy2"/>
    <dgm:cxn modelId="{8CFC54F9-38B2-4914-BD3F-860C40BF6A78}" srcId="{46E2B9D3-FAA2-4432-824D-FD1C57E0CB4F}" destId="{5F2EC0F1-4191-4D09-A953-47FA8A376267}" srcOrd="1" destOrd="0" parTransId="{51033668-100A-4A02-B4C8-D8D2E4E7D073}" sibTransId="{C4D4F38F-87DA-4CBE-8B23-DFFE4679F5B4}"/>
    <dgm:cxn modelId="{CED99CFA-E282-4A94-886D-3A23B4D60C12}" type="presOf" srcId="{4CD57F5C-A9AB-4402-AB6F-486EA78F8E0A}" destId="{C7F97675-C113-416F-9C87-4D818EDCE235}" srcOrd="1" destOrd="0" presId="urn:microsoft.com/office/officeart/2005/8/layout/hierarchy2"/>
    <dgm:cxn modelId="{6FC2E3FA-BEED-493F-8050-1963ECEA210D}" type="presOf" srcId="{61EFCFEC-B0E0-449B-93CC-3C27F5C63CF3}" destId="{3134164A-59FC-493E-B46C-F4AFB132F6FF}" srcOrd="1" destOrd="0" presId="urn:microsoft.com/office/officeart/2005/8/layout/hierarchy2"/>
    <dgm:cxn modelId="{DC722BFB-4C29-48EF-B5CE-DD32BC85503A}" type="presOf" srcId="{233C7C2C-A7B1-4D37-BEB4-4CF96178FD66}" destId="{17ECE93E-5436-4A90-8795-7A5D94B1D294}" srcOrd="0" destOrd="0" presId="urn:microsoft.com/office/officeart/2005/8/layout/hierarchy2"/>
    <dgm:cxn modelId="{9A294DFD-8212-4D87-8B18-1C4558E9451E}" type="presOf" srcId="{85C89CEE-3414-4191-81F1-9DA5DB597CB1}" destId="{70CAB283-FB1A-45C1-8A88-C83411D70480}" srcOrd="1" destOrd="0" presId="urn:microsoft.com/office/officeart/2005/8/layout/hierarchy2"/>
    <dgm:cxn modelId="{2FC9D7FF-EBE6-431D-97F1-5ED3EBD5288B}" type="presOf" srcId="{FB98D92B-36F6-464C-A72D-3711A95E505C}" destId="{FCDA1F96-FE72-4CC6-AA7C-3043F3A2004C}" srcOrd="0" destOrd="0" presId="urn:microsoft.com/office/officeart/2005/8/layout/hierarchy2"/>
    <dgm:cxn modelId="{4F5C9CE9-A064-4C8D-BD2F-52BA6F5AD0D1}" type="presParOf" srcId="{D6EE2BE8-DB93-403D-A005-DF84668E0611}" destId="{B1898E26-D3F7-4DAF-9876-D2E72FEAA6EB}" srcOrd="0" destOrd="0" presId="urn:microsoft.com/office/officeart/2005/8/layout/hierarchy2"/>
    <dgm:cxn modelId="{53BEE535-4FC4-46A3-AFBA-13BF080F201F}" type="presParOf" srcId="{B1898E26-D3F7-4DAF-9876-D2E72FEAA6EB}" destId="{7EA2A5D6-7E70-4787-9CC6-D5D9D6E902CE}" srcOrd="0" destOrd="0" presId="urn:microsoft.com/office/officeart/2005/8/layout/hierarchy2"/>
    <dgm:cxn modelId="{5C0970A3-C7E3-441B-88E7-F3DC4FB689C0}" type="presParOf" srcId="{B1898E26-D3F7-4DAF-9876-D2E72FEAA6EB}" destId="{909E0641-D9B8-4D94-9BD5-FEE41A896C05}" srcOrd="1" destOrd="0" presId="urn:microsoft.com/office/officeart/2005/8/layout/hierarchy2"/>
    <dgm:cxn modelId="{54026698-BCBC-44F5-8BDB-32D3EDA6F3DC}" type="presParOf" srcId="{909E0641-D9B8-4D94-9BD5-FEE41A896C05}" destId="{898F59FB-F218-4786-86BC-DECCB1389A32}" srcOrd="0" destOrd="0" presId="urn:microsoft.com/office/officeart/2005/8/layout/hierarchy2"/>
    <dgm:cxn modelId="{4A4AB6B7-09BD-4353-99E0-29E39523F0D5}" type="presParOf" srcId="{898F59FB-F218-4786-86BC-DECCB1389A32}" destId="{C7F97675-C113-416F-9C87-4D818EDCE235}" srcOrd="0" destOrd="0" presId="urn:microsoft.com/office/officeart/2005/8/layout/hierarchy2"/>
    <dgm:cxn modelId="{9C558AF1-1C93-4664-AFC9-27F0677D587F}" type="presParOf" srcId="{909E0641-D9B8-4D94-9BD5-FEE41A896C05}" destId="{3AD5B796-24E4-4E26-A13E-3235A9994794}" srcOrd="1" destOrd="0" presId="urn:microsoft.com/office/officeart/2005/8/layout/hierarchy2"/>
    <dgm:cxn modelId="{2A4B01E6-9D2D-4DEF-8096-47D49CEDE1B4}" type="presParOf" srcId="{3AD5B796-24E4-4E26-A13E-3235A9994794}" destId="{DB5692D9-3617-425A-917A-8DDA814F1A1D}" srcOrd="0" destOrd="0" presId="urn:microsoft.com/office/officeart/2005/8/layout/hierarchy2"/>
    <dgm:cxn modelId="{104B1891-5867-49F0-B53F-6797BF251E20}" type="presParOf" srcId="{3AD5B796-24E4-4E26-A13E-3235A9994794}" destId="{4104425B-AE54-49ED-ACAA-2DB842E07679}" srcOrd="1" destOrd="0" presId="urn:microsoft.com/office/officeart/2005/8/layout/hierarchy2"/>
    <dgm:cxn modelId="{EB8A5879-9FCB-44CF-8904-8B20CBF0DABB}" type="presParOf" srcId="{4104425B-AE54-49ED-ACAA-2DB842E07679}" destId="{B74267C8-F57E-4501-A5C4-DE00CE2ADCBB}" srcOrd="0" destOrd="0" presId="urn:microsoft.com/office/officeart/2005/8/layout/hierarchy2"/>
    <dgm:cxn modelId="{71C1D85E-F38A-4D22-ACC4-5B1EC8434C38}" type="presParOf" srcId="{B74267C8-F57E-4501-A5C4-DE00CE2ADCBB}" destId="{52FCFA1E-C47B-4D63-8C57-4F45CFBDF110}" srcOrd="0" destOrd="0" presId="urn:microsoft.com/office/officeart/2005/8/layout/hierarchy2"/>
    <dgm:cxn modelId="{72D3F2A1-29E3-4907-B0C4-4446A9170FB9}" type="presParOf" srcId="{4104425B-AE54-49ED-ACAA-2DB842E07679}" destId="{BF46A168-7A4F-4E24-8E56-3ACC15B6F269}" srcOrd="1" destOrd="0" presId="urn:microsoft.com/office/officeart/2005/8/layout/hierarchy2"/>
    <dgm:cxn modelId="{5F2B2CAC-00E5-497D-84E8-9E9809680B5C}" type="presParOf" srcId="{BF46A168-7A4F-4E24-8E56-3ACC15B6F269}" destId="{54BBBFCE-A781-4DF4-A3D8-F2D7EA8915D9}" srcOrd="0" destOrd="0" presId="urn:microsoft.com/office/officeart/2005/8/layout/hierarchy2"/>
    <dgm:cxn modelId="{795D70F4-80DB-411C-A922-57F998935E5C}" type="presParOf" srcId="{BF46A168-7A4F-4E24-8E56-3ACC15B6F269}" destId="{D3F4DBA5-E5E3-4C5F-9C50-2DF47C9AB97D}" srcOrd="1" destOrd="0" presId="urn:microsoft.com/office/officeart/2005/8/layout/hierarchy2"/>
    <dgm:cxn modelId="{061815A7-C554-45C7-AE38-CC79554FF72E}" type="presParOf" srcId="{4104425B-AE54-49ED-ACAA-2DB842E07679}" destId="{EAB30FE7-6C08-41B9-96A7-33879191B8A8}" srcOrd="2" destOrd="0" presId="urn:microsoft.com/office/officeart/2005/8/layout/hierarchy2"/>
    <dgm:cxn modelId="{A9C6FD5E-DE51-4843-A540-486ED0E2A6B8}" type="presParOf" srcId="{EAB30FE7-6C08-41B9-96A7-33879191B8A8}" destId="{784CED30-5FC5-485A-AEEE-DF3B4C9E8134}" srcOrd="0" destOrd="0" presId="urn:microsoft.com/office/officeart/2005/8/layout/hierarchy2"/>
    <dgm:cxn modelId="{8AA3250D-D673-46DA-9303-0D5B697364D2}" type="presParOf" srcId="{4104425B-AE54-49ED-ACAA-2DB842E07679}" destId="{AA18AC4D-3CC6-4CE3-994B-DF0D040A589D}" srcOrd="3" destOrd="0" presId="urn:microsoft.com/office/officeart/2005/8/layout/hierarchy2"/>
    <dgm:cxn modelId="{4A71769E-1A05-47DB-8C1E-3C450E696469}" type="presParOf" srcId="{AA18AC4D-3CC6-4CE3-994B-DF0D040A589D}" destId="{CFA57954-E269-4FC5-9DEE-5B4095E5BD50}" srcOrd="0" destOrd="0" presId="urn:microsoft.com/office/officeart/2005/8/layout/hierarchy2"/>
    <dgm:cxn modelId="{3526A406-8461-422A-87ED-3E759F8A5E83}" type="presParOf" srcId="{AA18AC4D-3CC6-4CE3-994B-DF0D040A589D}" destId="{99CA5D58-2768-48E1-A7D7-E275B57E8659}" srcOrd="1" destOrd="0" presId="urn:microsoft.com/office/officeart/2005/8/layout/hierarchy2"/>
    <dgm:cxn modelId="{54E2484C-5A71-40BC-9A1B-1376D477718E}" type="presParOf" srcId="{99CA5D58-2768-48E1-A7D7-E275B57E8659}" destId="{3F60F51B-2D7A-45BF-B70B-F6793207CC2B}" srcOrd="0" destOrd="0" presId="urn:microsoft.com/office/officeart/2005/8/layout/hierarchy2"/>
    <dgm:cxn modelId="{D88136DD-4472-490B-9A15-515B53F79230}" type="presParOf" srcId="{3F60F51B-2D7A-45BF-B70B-F6793207CC2B}" destId="{5586A2A6-3282-4C95-84DA-2F54CF9C3254}" srcOrd="0" destOrd="0" presId="urn:microsoft.com/office/officeart/2005/8/layout/hierarchy2"/>
    <dgm:cxn modelId="{EF8813E9-BC2E-4F30-B996-E60A35EF127D}" type="presParOf" srcId="{99CA5D58-2768-48E1-A7D7-E275B57E8659}" destId="{B0F30907-A4EB-4B50-B5A7-D0F017C11150}" srcOrd="1" destOrd="0" presId="urn:microsoft.com/office/officeart/2005/8/layout/hierarchy2"/>
    <dgm:cxn modelId="{DBFABF5A-AAB4-4C3F-AC29-8D22CC3BFC72}" type="presParOf" srcId="{B0F30907-A4EB-4B50-B5A7-D0F017C11150}" destId="{ACF58336-63E1-492C-BD89-7987A19D615F}" srcOrd="0" destOrd="0" presId="urn:microsoft.com/office/officeart/2005/8/layout/hierarchy2"/>
    <dgm:cxn modelId="{0F9A2516-24B0-4FFB-998B-B17E0C7A7203}" type="presParOf" srcId="{B0F30907-A4EB-4B50-B5A7-D0F017C11150}" destId="{78531478-991E-472D-9470-A8ED10739F84}" srcOrd="1" destOrd="0" presId="urn:microsoft.com/office/officeart/2005/8/layout/hierarchy2"/>
    <dgm:cxn modelId="{2181AAB4-3B78-4466-9E60-3EAC1612AC2B}" type="presParOf" srcId="{99CA5D58-2768-48E1-A7D7-E275B57E8659}" destId="{ACF1C987-4A28-4E48-B080-B628E3C1F484}" srcOrd="2" destOrd="0" presId="urn:microsoft.com/office/officeart/2005/8/layout/hierarchy2"/>
    <dgm:cxn modelId="{EE2127E1-1F60-4E0B-9EE4-5AB1D07CF141}" type="presParOf" srcId="{ACF1C987-4A28-4E48-B080-B628E3C1F484}" destId="{94BD565B-7B5A-43FA-A5A3-6E05C278A8F1}" srcOrd="0" destOrd="0" presId="urn:microsoft.com/office/officeart/2005/8/layout/hierarchy2"/>
    <dgm:cxn modelId="{6B4C87E2-4348-4FB2-B695-3D8475BEE901}" type="presParOf" srcId="{99CA5D58-2768-48E1-A7D7-E275B57E8659}" destId="{914C5A11-A230-48FB-B2C2-32B5506E7A74}" srcOrd="3" destOrd="0" presId="urn:microsoft.com/office/officeart/2005/8/layout/hierarchy2"/>
    <dgm:cxn modelId="{7419825E-4BD2-4CE0-B7EA-0DD850194411}" type="presParOf" srcId="{914C5A11-A230-48FB-B2C2-32B5506E7A74}" destId="{5CA9A0FC-88A6-4697-B9C8-2C92FBB344BA}" srcOrd="0" destOrd="0" presId="urn:microsoft.com/office/officeart/2005/8/layout/hierarchy2"/>
    <dgm:cxn modelId="{B1BBA60B-CB18-4909-A086-B07BCE84A786}" type="presParOf" srcId="{914C5A11-A230-48FB-B2C2-32B5506E7A74}" destId="{73596BE9-066C-47CE-8D04-849AB421CF0A}" srcOrd="1" destOrd="0" presId="urn:microsoft.com/office/officeart/2005/8/layout/hierarchy2"/>
    <dgm:cxn modelId="{323FD5A7-2EB1-49CE-B54D-E4604303EB72}" type="presParOf" srcId="{4104425B-AE54-49ED-ACAA-2DB842E07679}" destId="{FCDA1F96-FE72-4CC6-AA7C-3043F3A2004C}" srcOrd="4" destOrd="0" presId="urn:microsoft.com/office/officeart/2005/8/layout/hierarchy2"/>
    <dgm:cxn modelId="{C6A546FB-AF7B-413C-B7D6-13BC8F28629E}" type="presParOf" srcId="{FCDA1F96-FE72-4CC6-AA7C-3043F3A2004C}" destId="{228D7CA5-135C-49F6-AE06-6FDB8DAD618A}" srcOrd="0" destOrd="0" presId="urn:microsoft.com/office/officeart/2005/8/layout/hierarchy2"/>
    <dgm:cxn modelId="{41C076F2-723B-4B6A-A15D-E7117C6C7640}" type="presParOf" srcId="{4104425B-AE54-49ED-ACAA-2DB842E07679}" destId="{F1DB9145-038C-43FC-879E-994311A42DE3}" srcOrd="5" destOrd="0" presId="urn:microsoft.com/office/officeart/2005/8/layout/hierarchy2"/>
    <dgm:cxn modelId="{74F3B5F0-88F8-47C4-BE94-F1762D5D3928}" type="presParOf" srcId="{F1DB9145-038C-43FC-879E-994311A42DE3}" destId="{CD728B0C-0C9C-4136-93C5-AD5AA2844A0C}" srcOrd="0" destOrd="0" presId="urn:microsoft.com/office/officeart/2005/8/layout/hierarchy2"/>
    <dgm:cxn modelId="{1EACAA10-4990-4C99-8000-6799233EEEF5}" type="presParOf" srcId="{F1DB9145-038C-43FC-879E-994311A42DE3}" destId="{E690DE7E-CE53-4DF0-A02A-D8CA0AED2559}" srcOrd="1" destOrd="0" presId="urn:microsoft.com/office/officeart/2005/8/layout/hierarchy2"/>
    <dgm:cxn modelId="{EEFBF5C7-5EBF-4F8F-9DE2-0C49C4F712C5}" type="presParOf" srcId="{909E0641-D9B8-4D94-9BD5-FEE41A896C05}" destId="{10A9445D-7F5D-4613-B8FE-106FBC69A1C4}" srcOrd="2" destOrd="0" presId="urn:microsoft.com/office/officeart/2005/8/layout/hierarchy2"/>
    <dgm:cxn modelId="{B4925FFA-678F-436F-BCC0-CDF92CBC71B9}" type="presParOf" srcId="{10A9445D-7F5D-4613-B8FE-106FBC69A1C4}" destId="{BCF3835D-9E69-4882-9FC5-487C9D2E6F69}" srcOrd="0" destOrd="0" presId="urn:microsoft.com/office/officeart/2005/8/layout/hierarchy2"/>
    <dgm:cxn modelId="{D25F2A8D-2A13-4C52-BAB0-BEB126291826}" type="presParOf" srcId="{909E0641-D9B8-4D94-9BD5-FEE41A896C05}" destId="{750A104A-3B8D-44AD-9D5A-0DC84613D5B5}" srcOrd="3" destOrd="0" presId="urn:microsoft.com/office/officeart/2005/8/layout/hierarchy2"/>
    <dgm:cxn modelId="{300FA619-23C3-4093-919F-11DDE63C48EA}" type="presParOf" srcId="{750A104A-3B8D-44AD-9D5A-0DC84613D5B5}" destId="{B87757A0-C739-4336-AC0F-FAA89437E94C}" srcOrd="0" destOrd="0" presId="urn:microsoft.com/office/officeart/2005/8/layout/hierarchy2"/>
    <dgm:cxn modelId="{1BA1435B-5340-4FCC-898E-A7ABC936B35E}" type="presParOf" srcId="{750A104A-3B8D-44AD-9D5A-0DC84613D5B5}" destId="{17DCC6A6-AC12-4D2D-BBC4-BA2FF064D563}" srcOrd="1" destOrd="0" presId="urn:microsoft.com/office/officeart/2005/8/layout/hierarchy2"/>
    <dgm:cxn modelId="{8CF7D0DE-7015-4E64-81F4-3ED3294AA8E6}" type="presParOf" srcId="{17DCC6A6-AC12-4D2D-BBC4-BA2FF064D563}" destId="{4769BCFF-2488-4C06-91ED-061D7BB0050D}" srcOrd="0" destOrd="0" presId="urn:microsoft.com/office/officeart/2005/8/layout/hierarchy2"/>
    <dgm:cxn modelId="{7CC53AB4-9EEA-4315-945E-EA507DB10A56}" type="presParOf" srcId="{4769BCFF-2488-4C06-91ED-061D7BB0050D}" destId="{69803203-F83E-4811-AFF2-7E2A322BE1D6}" srcOrd="0" destOrd="0" presId="urn:microsoft.com/office/officeart/2005/8/layout/hierarchy2"/>
    <dgm:cxn modelId="{98DBB2BC-5FAC-44A0-838F-AB49D93F6770}" type="presParOf" srcId="{17DCC6A6-AC12-4D2D-BBC4-BA2FF064D563}" destId="{8660454F-47A3-4B9E-99A0-A5DCCD749FF1}" srcOrd="1" destOrd="0" presId="urn:microsoft.com/office/officeart/2005/8/layout/hierarchy2"/>
    <dgm:cxn modelId="{853F586A-0AB3-44C6-A256-B4F9B8DF1808}" type="presParOf" srcId="{8660454F-47A3-4B9E-99A0-A5DCCD749FF1}" destId="{4038C562-E0CB-43ED-8A97-265DFB82CCE5}" srcOrd="0" destOrd="0" presId="urn:microsoft.com/office/officeart/2005/8/layout/hierarchy2"/>
    <dgm:cxn modelId="{6FE404DF-F2DD-45B1-9F6C-4AE8903B6418}" type="presParOf" srcId="{8660454F-47A3-4B9E-99A0-A5DCCD749FF1}" destId="{DD757FF9-FED9-426B-950F-7161C0B87159}" srcOrd="1" destOrd="0" presId="urn:microsoft.com/office/officeart/2005/8/layout/hierarchy2"/>
    <dgm:cxn modelId="{1A01D36F-E104-4027-B12F-B962A830A677}" type="presParOf" srcId="{17DCC6A6-AC12-4D2D-BBC4-BA2FF064D563}" destId="{8CD01A53-B62E-4319-B417-E65AE67AC1AD}" srcOrd="2" destOrd="0" presId="urn:microsoft.com/office/officeart/2005/8/layout/hierarchy2"/>
    <dgm:cxn modelId="{B6D4647C-F266-4C94-A8E3-C23DAB1A76FD}" type="presParOf" srcId="{8CD01A53-B62E-4319-B417-E65AE67AC1AD}" destId="{7F8CE10B-F6A7-4AF0-8349-FC6CFCACB5EA}" srcOrd="0" destOrd="0" presId="urn:microsoft.com/office/officeart/2005/8/layout/hierarchy2"/>
    <dgm:cxn modelId="{208F802E-1347-4C34-BE7F-04DE4290C97D}" type="presParOf" srcId="{17DCC6A6-AC12-4D2D-BBC4-BA2FF064D563}" destId="{1CCAD78F-FC4D-47AA-A92E-79064D8A059A}" srcOrd="3" destOrd="0" presId="urn:microsoft.com/office/officeart/2005/8/layout/hierarchy2"/>
    <dgm:cxn modelId="{A151849A-99F4-4E88-A4DB-DA9B1BAB9C67}" type="presParOf" srcId="{1CCAD78F-FC4D-47AA-A92E-79064D8A059A}" destId="{818B0D66-FCF3-4F1D-8B63-2D0937923BDC}" srcOrd="0" destOrd="0" presId="urn:microsoft.com/office/officeart/2005/8/layout/hierarchy2"/>
    <dgm:cxn modelId="{7E3E1AF8-C82A-422C-A5EC-5C4BA95331F3}" type="presParOf" srcId="{1CCAD78F-FC4D-47AA-A92E-79064D8A059A}" destId="{427D2C91-4DC5-4843-88E2-711222A22B6E}" srcOrd="1" destOrd="0" presId="urn:microsoft.com/office/officeart/2005/8/layout/hierarchy2"/>
    <dgm:cxn modelId="{F7890212-6EE8-48E8-B8AD-CE6E5F389FE9}" type="presParOf" srcId="{17DCC6A6-AC12-4D2D-BBC4-BA2FF064D563}" destId="{12F31BA5-DF59-4D5F-B80A-A4E61B443B5A}" srcOrd="4" destOrd="0" presId="urn:microsoft.com/office/officeart/2005/8/layout/hierarchy2"/>
    <dgm:cxn modelId="{0BF0B425-5750-45B7-962A-25649D6F6E6A}" type="presParOf" srcId="{12F31BA5-DF59-4D5F-B80A-A4E61B443B5A}" destId="{3134164A-59FC-493E-B46C-F4AFB132F6FF}" srcOrd="0" destOrd="0" presId="urn:microsoft.com/office/officeart/2005/8/layout/hierarchy2"/>
    <dgm:cxn modelId="{8606254C-C539-4CCB-84FE-C001792655A7}" type="presParOf" srcId="{17DCC6A6-AC12-4D2D-BBC4-BA2FF064D563}" destId="{A5A72B77-5080-4B5B-82F3-3EF018611AE1}" srcOrd="5" destOrd="0" presId="urn:microsoft.com/office/officeart/2005/8/layout/hierarchy2"/>
    <dgm:cxn modelId="{9808CF69-88BC-485C-8532-FD097DD10596}" type="presParOf" srcId="{A5A72B77-5080-4B5B-82F3-3EF018611AE1}" destId="{BF0822DF-C3AF-4CD1-9BB9-A62FDE436A2C}" srcOrd="0" destOrd="0" presId="urn:microsoft.com/office/officeart/2005/8/layout/hierarchy2"/>
    <dgm:cxn modelId="{81F85E25-E029-424A-BDDB-5F9EBAF585F8}" type="presParOf" srcId="{A5A72B77-5080-4B5B-82F3-3EF018611AE1}" destId="{D5D9374A-16C7-4260-A583-7239FB9CC7DE}" srcOrd="1" destOrd="0" presId="urn:microsoft.com/office/officeart/2005/8/layout/hierarchy2"/>
    <dgm:cxn modelId="{1291CD98-3740-4998-9DB8-FE42215BBD6C}" type="presParOf" srcId="{17DCC6A6-AC12-4D2D-BBC4-BA2FF064D563}" destId="{12133B8D-BCFC-410A-A9C4-7ED562EDB3A1}" srcOrd="6" destOrd="0" presId="urn:microsoft.com/office/officeart/2005/8/layout/hierarchy2"/>
    <dgm:cxn modelId="{583EEDFE-5281-4F1B-AD2D-2F5091FCB5F1}" type="presParOf" srcId="{12133B8D-BCFC-410A-A9C4-7ED562EDB3A1}" destId="{B95EC502-A243-4AED-8DF2-F7A959B9B08B}" srcOrd="0" destOrd="0" presId="urn:microsoft.com/office/officeart/2005/8/layout/hierarchy2"/>
    <dgm:cxn modelId="{FC23DC93-892B-49D6-B1FA-A74A53A39330}" type="presParOf" srcId="{17DCC6A6-AC12-4D2D-BBC4-BA2FF064D563}" destId="{C35AE5D8-C561-41AB-8CF2-AE317B746B8F}" srcOrd="7" destOrd="0" presId="urn:microsoft.com/office/officeart/2005/8/layout/hierarchy2"/>
    <dgm:cxn modelId="{72ADE3F5-5E4F-4BB9-A8D4-C3AED6E15756}" type="presParOf" srcId="{C35AE5D8-C561-41AB-8CF2-AE317B746B8F}" destId="{7C9589E4-5C04-46AF-AC0A-CDB2B0889E46}" srcOrd="0" destOrd="0" presId="urn:microsoft.com/office/officeart/2005/8/layout/hierarchy2"/>
    <dgm:cxn modelId="{EFFED6DE-1BA8-4043-A3FE-2BF8179C03E6}" type="presParOf" srcId="{C35AE5D8-C561-41AB-8CF2-AE317B746B8F}" destId="{3DC0C59A-028D-4AF2-A5DC-69160041D227}" srcOrd="1" destOrd="0" presId="urn:microsoft.com/office/officeart/2005/8/layout/hierarchy2"/>
    <dgm:cxn modelId="{7A0A41CB-8B5F-4C6A-99AD-5BF71D026F9A}" type="presParOf" srcId="{3DC0C59A-028D-4AF2-A5DC-69160041D227}" destId="{17ECE93E-5436-4A90-8795-7A5D94B1D294}" srcOrd="0" destOrd="0" presId="urn:microsoft.com/office/officeart/2005/8/layout/hierarchy2"/>
    <dgm:cxn modelId="{9BF15A0D-E6BF-489B-83A7-40924DCA4773}" type="presParOf" srcId="{17ECE93E-5436-4A90-8795-7A5D94B1D294}" destId="{AEC61A0A-127E-4F8A-B309-7606DEEF5CC8}" srcOrd="0" destOrd="0" presId="urn:microsoft.com/office/officeart/2005/8/layout/hierarchy2"/>
    <dgm:cxn modelId="{7D3371FB-89B6-4E82-9EC4-87878B682FAB}" type="presParOf" srcId="{3DC0C59A-028D-4AF2-A5DC-69160041D227}" destId="{6D339C59-9436-4C3F-AB1A-0E006482C419}" srcOrd="1" destOrd="0" presId="urn:microsoft.com/office/officeart/2005/8/layout/hierarchy2"/>
    <dgm:cxn modelId="{C8AEBE09-F5D3-4698-99D2-C03755C41D49}" type="presParOf" srcId="{6D339C59-9436-4C3F-AB1A-0E006482C419}" destId="{90299A43-6281-4AC5-8262-591CB28CA59D}" srcOrd="0" destOrd="0" presId="urn:microsoft.com/office/officeart/2005/8/layout/hierarchy2"/>
    <dgm:cxn modelId="{85AAABE4-E6D3-419D-92A6-4AEA9D445BF3}" type="presParOf" srcId="{6D339C59-9436-4C3F-AB1A-0E006482C419}" destId="{A2B65AA0-F947-4DE8-82C6-227932AF8AA4}" srcOrd="1" destOrd="0" presId="urn:microsoft.com/office/officeart/2005/8/layout/hierarchy2"/>
    <dgm:cxn modelId="{33376092-8AD7-4CBB-ACBC-12F041A361BF}" type="presParOf" srcId="{17DCC6A6-AC12-4D2D-BBC4-BA2FF064D563}" destId="{71BF5043-F37D-4B37-AA89-F21CD8DBD321}" srcOrd="8" destOrd="0" presId="urn:microsoft.com/office/officeart/2005/8/layout/hierarchy2"/>
    <dgm:cxn modelId="{33FC27B3-3F90-44F9-AC81-ABE98E92137D}" type="presParOf" srcId="{71BF5043-F37D-4B37-AA89-F21CD8DBD321}" destId="{70CAB283-FB1A-45C1-8A88-C83411D70480}" srcOrd="0" destOrd="0" presId="urn:microsoft.com/office/officeart/2005/8/layout/hierarchy2"/>
    <dgm:cxn modelId="{D3284C2C-4F39-41BD-A3C2-9347BAA7C372}" type="presParOf" srcId="{17DCC6A6-AC12-4D2D-BBC4-BA2FF064D563}" destId="{9D570FF5-0AA6-4EE5-9244-8D42111A2C13}" srcOrd="9" destOrd="0" presId="urn:microsoft.com/office/officeart/2005/8/layout/hierarchy2"/>
    <dgm:cxn modelId="{FD1A92A2-FE8E-446F-B416-553A0296254F}" type="presParOf" srcId="{9D570FF5-0AA6-4EE5-9244-8D42111A2C13}" destId="{E51270DC-4A9A-44CF-9015-D816D9CBF564}" srcOrd="0" destOrd="0" presId="urn:microsoft.com/office/officeart/2005/8/layout/hierarchy2"/>
    <dgm:cxn modelId="{B1AB1814-29C9-405A-9ABE-E2E8FEC71787}" type="presParOf" srcId="{9D570FF5-0AA6-4EE5-9244-8D42111A2C13}" destId="{822A4468-E214-4F9E-BCC3-0E4CD5624DA0}" srcOrd="1" destOrd="0" presId="urn:microsoft.com/office/officeart/2005/8/layout/hierarchy2"/>
    <dgm:cxn modelId="{CBA71C49-F5FC-404A-90BC-AD52F12ABD85}" type="presParOf" srcId="{909E0641-D9B8-4D94-9BD5-FEE41A896C05}" destId="{6FBCAE88-87F4-4B69-9FF9-C67EBE160C7C}" srcOrd="4" destOrd="0" presId="urn:microsoft.com/office/officeart/2005/8/layout/hierarchy2"/>
    <dgm:cxn modelId="{78D177B4-FEEB-4EF0-974B-B9E56118FF53}" type="presParOf" srcId="{6FBCAE88-87F4-4B69-9FF9-C67EBE160C7C}" destId="{83825EEA-7E3B-4C1A-8936-9DAF6E939EA2}" srcOrd="0" destOrd="0" presId="urn:microsoft.com/office/officeart/2005/8/layout/hierarchy2"/>
    <dgm:cxn modelId="{E6EDBE7C-135C-4D78-B110-3758322692E3}" type="presParOf" srcId="{909E0641-D9B8-4D94-9BD5-FEE41A896C05}" destId="{28DF8DC9-CB65-4B6B-85D0-0C78E2E8F131}" srcOrd="5" destOrd="0" presId="urn:microsoft.com/office/officeart/2005/8/layout/hierarchy2"/>
    <dgm:cxn modelId="{5C7829FC-19A5-4F5A-A084-D490B836BCE9}" type="presParOf" srcId="{28DF8DC9-CB65-4B6B-85D0-0C78E2E8F131}" destId="{E9FD0D18-3C5D-41C2-9A27-8EBA394BE53C}" srcOrd="0" destOrd="0" presId="urn:microsoft.com/office/officeart/2005/8/layout/hierarchy2"/>
    <dgm:cxn modelId="{CC776045-4463-4E45-A6D5-3800CF54DC66}" type="presParOf" srcId="{28DF8DC9-CB65-4B6B-85D0-0C78E2E8F131}" destId="{1013A73D-B276-461B-92DE-E38AC0A3B125}" srcOrd="1" destOrd="0" presId="urn:microsoft.com/office/officeart/2005/8/layout/hierarchy2"/>
    <dgm:cxn modelId="{8E728C0A-CAE2-426C-B9B4-5557151B9F3F}" type="presParOf" srcId="{1013A73D-B276-461B-92DE-E38AC0A3B125}" destId="{8B30697E-9360-4B5A-9DE7-F052162E68F8}" srcOrd="0" destOrd="0" presId="urn:microsoft.com/office/officeart/2005/8/layout/hierarchy2"/>
    <dgm:cxn modelId="{AA2D82ED-3D6E-48B0-A3E7-78AD196F3925}" type="presParOf" srcId="{8B30697E-9360-4B5A-9DE7-F052162E68F8}" destId="{81B9D20B-FDCA-4093-A36C-C630C59D4C20}" srcOrd="0" destOrd="0" presId="urn:microsoft.com/office/officeart/2005/8/layout/hierarchy2"/>
    <dgm:cxn modelId="{65EB7498-F7CC-46D0-B81B-AA7AA78AC813}" type="presParOf" srcId="{1013A73D-B276-461B-92DE-E38AC0A3B125}" destId="{25CBBCBA-0074-4243-92AF-9D16C56D5314}" srcOrd="1" destOrd="0" presId="urn:microsoft.com/office/officeart/2005/8/layout/hierarchy2"/>
    <dgm:cxn modelId="{0B51DB6B-A5BD-4BC0-85FE-81D379F2455C}" type="presParOf" srcId="{25CBBCBA-0074-4243-92AF-9D16C56D5314}" destId="{27557E6E-5A76-424A-A3B0-1DEF645D12BB}" srcOrd="0" destOrd="0" presId="urn:microsoft.com/office/officeart/2005/8/layout/hierarchy2"/>
    <dgm:cxn modelId="{88DCCC3E-AC4C-4162-A0BE-7A5EFAAC26A9}" type="presParOf" srcId="{25CBBCBA-0074-4243-92AF-9D16C56D5314}" destId="{D6B2A5C5-00D1-4BF0-8DE2-C4CE7D2EEA21}" srcOrd="1" destOrd="0" presId="urn:microsoft.com/office/officeart/2005/8/layout/hierarchy2"/>
    <dgm:cxn modelId="{C5FC3EFF-1B60-4FF3-9280-1339BE13A6EF}" type="presParOf" srcId="{1013A73D-B276-461B-92DE-E38AC0A3B125}" destId="{28979101-0327-45B3-ABE2-454FD6A414C1}" srcOrd="2" destOrd="0" presId="urn:microsoft.com/office/officeart/2005/8/layout/hierarchy2"/>
    <dgm:cxn modelId="{36A064F7-8DB2-4474-803D-94C85A3E1E80}" type="presParOf" srcId="{28979101-0327-45B3-ABE2-454FD6A414C1}" destId="{4A14C296-D13E-4E63-BFF5-C76AB756347E}" srcOrd="0" destOrd="0" presId="urn:microsoft.com/office/officeart/2005/8/layout/hierarchy2"/>
    <dgm:cxn modelId="{40DA986E-6255-4522-B57D-EAF0F86699EE}" type="presParOf" srcId="{1013A73D-B276-461B-92DE-E38AC0A3B125}" destId="{5609FFCD-CAC6-4E3A-8B14-615FC255230B}" srcOrd="3" destOrd="0" presId="urn:microsoft.com/office/officeart/2005/8/layout/hierarchy2"/>
    <dgm:cxn modelId="{C521C760-0C67-459F-95CC-2047250A887E}" type="presParOf" srcId="{5609FFCD-CAC6-4E3A-8B14-615FC255230B}" destId="{0A4EB818-20DD-4185-9635-BD4BD0239822}" srcOrd="0" destOrd="0" presId="urn:microsoft.com/office/officeart/2005/8/layout/hierarchy2"/>
    <dgm:cxn modelId="{47A2F7F6-34AD-42C9-88CF-B2C6B79D877C}" type="presParOf" srcId="{5609FFCD-CAC6-4E3A-8B14-615FC255230B}" destId="{B8B3ECFB-EEA3-4D30-8C84-70F949536C3F}" srcOrd="1" destOrd="0" presId="urn:microsoft.com/office/officeart/2005/8/layout/hierarchy2"/>
    <dgm:cxn modelId="{DA56E529-338C-4409-BEC1-D8EAEF9BC9AF}" type="presParOf" srcId="{1013A73D-B276-461B-92DE-E38AC0A3B125}" destId="{6AC40D43-2D7E-4B5C-B4A4-A36437E33AAC}" srcOrd="4" destOrd="0" presId="urn:microsoft.com/office/officeart/2005/8/layout/hierarchy2"/>
    <dgm:cxn modelId="{9AA9B0F1-4DAE-433E-ABE4-22D7FABB3EF8}" type="presParOf" srcId="{6AC40D43-2D7E-4B5C-B4A4-A36437E33AAC}" destId="{033D0139-A0A8-4701-865F-7AAA25A20ED4}" srcOrd="0" destOrd="0" presId="urn:microsoft.com/office/officeart/2005/8/layout/hierarchy2"/>
    <dgm:cxn modelId="{D451B218-DCC7-43A6-A787-ABC8818C24E0}" type="presParOf" srcId="{1013A73D-B276-461B-92DE-E38AC0A3B125}" destId="{B46E75D1-0412-41D3-A934-860863837522}" srcOrd="5" destOrd="0" presId="urn:microsoft.com/office/officeart/2005/8/layout/hierarchy2"/>
    <dgm:cxn modelId="{1083390F-81F8-4871-A7C3-02754E91B3FD}" type="presParOf" srcId="{B46E75D1-0412-41D3-A934-860863837522}" destId="{9C0829D4-4F63-4BDC-B79B-F923FEE07FC1}" srcOrd="0" destOrd="0" presId="urn:microsoft.com/office/officeart/2005/8/layout/hierarchy2"/>
    <dgm:cxn modelId="{0808D644-1E7C-4C99-9F17-48362A2FB666}" type="presParOf" srcId="{B46E75D1-0412-41D3-A934-860863837522}" destId="{A5977499-908A-486A-AFF0-0408C57DFA05}" srcOrd="1" destOrd="0" presId="urn:microsoft.com/office/officeart/2005/8/layout/hierarchy2"/>
    <dgm:cxn modelId="{0B6EAC53-DB66-45B8-B4C1-541ED87B9EE1}" type="presParOf" srcId="{A5977499-908A-486A-AFF0-0408C57DFA05}" destId="{22E168B9-B69B-4A0F-AB34-86AEE7226FC8}" srcOrd="0" destOrd="0" presId="urn:microsoft.com/office/officeart/2005/8/layout/hierarchy2"/>
    <dgm:cxn modelId="{E2E41CBC-02AF-4E7D-982A-DFCB81339C3D}" type="presParOf" srcId="{22E168B9-B69B-4A0F-AB34-86AEE7226FC8}" destId="{F39342BB-BDBF-4F7E-B58F-906C450C1834}" srcOrd="0" destOrd="0" presId="urn:microsoft.com/office/officeart/2005/8/layout/hierarchy2"/>
    <dgm:cxn modelId="{82720722-BD61-43E9-8A23-2CF6E4D71BA5}" type="presParOf" srcId="{A5977499-908A-486A-AFF0-0408C57DFA05}" destId="{6022FCF2-D620-47BB-ABC3-9C75915601F2}" srcOrd="1" destOrd="0" presId="urn:microsoft.com/office/officeart/2005/8/layout/hierarchy2"/>
    <dgm:cxn modelId="{785669C7-FC35-4EAD-8C45-ACADF1BB5F2F}" type="presParOf" srcId="{6022FCF2-D620-47BB-ABC3-9C75915601F2}" destId="{0CA3663D-10A3-4FB7-8C0F-0AFC1AF5D7C7}" srcOrd="0" destOrd="0" presId="urn:microsoft.com/office/officeart/2005/8/layout/hierarchy2"/>
    <dgm:cxn modelId="{CAD4E71E-E716-46B7-9384-1C79FA515427}" type="presParOf" srcId="{6022FCF2-D620-47BB-ABC3-9C75915601F2}" destId="{AE51CB44-8D0B-479B-9DD5-707DC2FA3E78}" srcOrd="1" destOrd="0" presId="urn:microsoft.com/office/officeart/2005/8/layout/hierarchy2"/>
    <dgm:cxn modelId="{CB51986D-8C06-478B-A0F0-3D6674C47B94}" type="presParOf" srcId="{A5977499-908A-486A-AFF0-0408C57DFA05}" destId="{92FC85BE-9BF3-4209-AD29-77A9D9A98074}" srcOrd="2" destOrd="0" presId="urn:microsoft.com/office/officeart/2005/8/layout/hierarchy2"/>
    <dgm:cxn modelId="{FFB19BC7-4A18-41A8-B35C-609F7C7EE48C}" type="presParOf" srcId="{92FC85BE-9BF3-4209-AD29-77A9D9A98074}" destId="{74F80E0C-7E52-40F3-9230-F3AE7A366BBC}" srcOrd="0" destOrd="0" presId="urn:microsoft.com/office/officeart/2005/8/layout/hierarchy2"/>
    <dgm:cxn modelId="{51CD31FD-2B59-4572-A8EA-EE77A4F26B3D}" type="presParOf" srcId="{A5977499-908A-486A-AFF0-0408C57DFA05}" destId="{A96B58EF-9FF2-4D61-BA73-240AEA9FEE9C}" srcOrd="3" destOrd="0" presId="urn:microsoft.com/office/officeart/2005/8/layout/hierarchy2"/>
    <dgm:cxn modelId="{6EBFE289-83AE-4DB2-91F2-539533997778}" type="presParOf" srcId="{A96B58EF-9FF2-4D61-BA73-240AEA9FEE9C}" destId="{F2FC979E-73F9-4552-BE5D-0297B756DC3E}" srcOrd="0" destOrd="0" presId="urn:microsoft.com/office/officeart/2005/8/layout/hierarchy2"/>
    <dgm:cxn modelId="{C8A2E0B1-3E55-4ECC-9BFA-E690D81C4C3A}" type="presParOf" srcId="{A96B58EF-9FF2-4D61-BA73-240AEA9FEE9C}" destId="{A2273301-9F4C-4820-898D-D733162619E2}" srcOrd="1" destOrd="0" presId="urn:microsoft.com/office/officeart/2005/8/layout/hierarchy2"/>
    <dgm:cxn modelId="{8836E4CD-95B3-4BEA-B252-CE12BECAFA75}" type="presParOf" srcId="{1013A73D-B276-461B-92DE-E38AC0A3B125}" destId="{ED350CD3-6AFE-45EC-8D43-3A9F3E0CBA89}" srcOrd="6" destOrd="0" presId="urn:microsoft.com/office/officeart/2005/8/layout/hierarchy2"/>
    <dgm:cxn modelId="{F6A9DD31-DA76-4034-A83B-0A991A80BD93}" type="presParOf" srcId="{ED350CD3-6AFE-45EC-8D43-3A9F3E0CBA89}" destId="{7173B195-A697-439A-90DB-38667E25242E}" srcOrd="0" destOrd="0" presId="urn:microsoft.com/office/officeart/2005/8/layout/hierarchy2"/>
    <dgm:cxn modelId="{99D29AD4-ABAB-4ABD-AF87-C4DE1BE05F5E}" type="presParOf" srcId="{1013A73D-B276-461B-92DE-E38AC0A3B125}" destId="{7F9049BC-D1D0-4CFF-8B14-D40825F44EBB}" srcOrd="7" destOrd="0" presId="urn:microsoft.com/office/officeart/2005/8/layout/hierarchy2"/>
    <dgm:cxn modelId="{81715653-AAE4-427D-B8B3-643C9DE3EE41}" type="presParOf" srcId="{7F9049BC-D1D0-4CFF-8B14-D40825F44EBB}" destId="{B6BF3F4F-3354-4536-933C-69A944218DBB}" srcOrd="0" destOrd="0" presId="urn:microsoft.com/office/officeart/2005/8/layout/hierarchy2"/>
    <dgm:cxn modelId="{F968D7EC-961E-40D7-9E38-0C418BB5E7BA}" type="presParOf" srcId="{7F9049BC-D1D0-4CFF-8B14-D40825F44EBB}" destId="{1042B057-6209-4111-915F-F186904C169A}" srcOrd="1" destOrd="0" presId="urn:microsoft.com/office/officeart/2005/8/layout/hierarchy2"/>
    <dgm:cxn modelId="{91D3AB25-D8C5-4F79-A403-CD8DF6F7ADDE}" type="presParOf" srcId="{909E0641-D9B8-4D94-9BD5-FEE41A896C05}" destId="{C93F0F8F-C12A-42E2-8233-EF8B912E9568}" srcOrd="6" destOrd="0" presId="urn:microsoft.com/office/officeart/2005/8/layout/hierarchy2"/>
    <dgm:cxn modelId="{C329513B-D390-4AE8-BAB5-CE810963FB70}" type="presParOf" srcId="{C93F0F8F-C12A-42E2-8233-EF8B912E9568}" destId="{B6146DE4-6DFD-44C4-89F2-A15C2F0942A7}" srcOrd="0" destOrd="0" presId="urn:microsoft.com/office/officeart/2005/8/layout/hierarchy2"/>
    <dgm:cxn modelId="{4B8EDBBC-C3A0-4AD3-B311-31B90201B719}" type="presParOf" srcId="{909E0641-D9B8-4D94-9BD5-FEE41A896C05}" destId="{AFE08930-6493-4A9D-AB8B-4DB02A9F3EA0}" srcOrd="7" destOrd="0" presId="urn:microsoft.com/office/officeart/2005/8/layout/hierarchy2"/>
    <dgm:cxn modelId="{4D25D532-A8BC-4902-827C-4EEFF5B5D8BB}" type="presParOf" srcId="{AFE08930-6493-4A9D-AB8B-4DB02A9F3EA0}" destId="{E49F0E58-0F9C-4FED-A6D2-85EAC50DA231}" srcOrd="0" destOrd="0" presId="urn:microsoft.com/office/officeart/2005/8/layout/hierarchy2"/>
    <dgm:cxn modelId="{7F14215D-4365-4342-B59E-A36D3D6F8FD1}" type="presParOf" srcId="{AFE08930-6493-4A9D-AB8B-4DB02A9F3EA0}" destId="{54FED5CF-03E9-4E38-ADE1-AD844E9AB327}" srcOrd="1" destOrd="0" presId="urn:microsoft.com/office/officeart/2005/8/layout/hierarchy2"/>
    <dgm:cxn modelId="{C98C6BD4-8177-4957-A802-4E736C1A4CD4}" type="presParOf" srcId="{54FED5CF-03E9-4E38-ADE1-AD844E9AB327}" destId="{DBE3C4A0-2E85-4672-8DFC-AB1D08AD068A}" srcOrd="0" destOrd="0" presId="urn:microsoft.com/office/officeart/2005/8/layout/hierarchy2"/>
    <dgm:cxn modelId="{182FD521-9188-4E85-A699-0EFC7F071D10}" type="presParOf" srcId="{DBE3C4A0-2E85-4672-8DFC-AB1D08AD068A}" destId="{F7D97EA4-F769-47DD-90C4-3B4F8E30E5CB}" srcOrd="0" destOrd="0" presId="urn:microsoft.com/office/officeart/2005/8/layout/hierarchy2"/>
    <dgm:cxn modelId="{2816BDBD-742E-4365-B7D9-08549EA600F8}" type="presParOf" srcId="{54FED5CF-03E9-4E38-ADE1-AD844E9AB327}" destId="{FC73A0EF-5473-443C-9FA0-C49109407DD3}" srcOrd="1" destOrd="0" presId="urn:microsoft.com/office/officeart/2005/8/layout/hierarchy2"/>
    <dgm:cxn modelId="{7B265B1B-7530-4E23-8C16-6B8E9B06ABFB}" type="presParOf" srcId="{FC73A0EF-5473-443C-9FA0-C49109407DD3}" destId="{30FA2B04-3A6D-40F1-AF5C-7DDCDE4EE03A}" srcOrd="0" destOrd="0" presId="urn:microsoft.com/office/officeart/2005/8/layout/hierarchy2"/>
    <dgm:cxn modelId="{0D75E9EA-1E56-42E1-AAA0-E85F67D07C08}" type="presParOf" srcId="{FC73A0EF-5473-443C-9FA0-C49109407DD3}" destId="{9EC9A4CD-6A82-4601-A453-C7B64A6B25D3}" srcOrd="1" destOrd="0" presId="urn:microsoft.com/office/officeart/2005/8/layout/hierarchy2"/>
    <dgm:cxn modelId="{C59CD9CA-14D6-48F2-B3DF-7919734FD70D}" type="presParOf" srcId="{54FED5CF-03E9-4E38-ADE1-AD844E9AB327}" destId="{378A140C-E8EE-45EB-83F4-D17C9CAD0753}" srcOrd="2" destOrd="0" presId="urn:microsoft.com/office/officeart/2005/8/layout/hierarchy2"/>
    <dgm:cxn modelId="{40AF3C70-A5B8-4F18-A558-2A55BD139387}" type="presParOf" srcId="{378A140C-E8EE-45EB-83F4-D17C9CAD0753}" destId="{A4D13065-5001-4FFC-BC23-048298EC8693}" srcOrd="0" destOrd="0" presId="urn:microsoft.com/office/officeart/2005/8/layout/hierarchy2"/>
    <dgm:cxn modelId="{50A33131-7075-4AF4-B8AC-68A0713F1776}" type="presParOf" srcId="{54FED5CF-03E9-4E38-ADE1-AD844E9AB327}" destId="{E6B5ED9E-A2E3-4ED0-B7FD-1695FC5F07DF}" srcOrd="3" destOrd="0" presId="urn:microsoft.com/office/officeart/2005/8/layout/hierarchy2"/>
    <dgm:cxn modelId="{FC2186C5-84BE-4DE9-BA56-B964495EDE1A}" type="presParOf" srcId="{E6B5ED9E-A2E3-4ED0-B7FD-1695FC5F07DF}" destId="{5E44C8F4-2DC0-4638-8193-88F59B547B8B}" srcOrd="0" destOrd="0" presId="urn:microsoft.com/office/officeart/2005/8/layout/hierarchy2"/>
    <dgm:cxn modelId="{D317C9FF-38E8-4485-94A2-37266CC64949}" type="presParOf" srcId="{E6B5ED9E-A2E3-4ED0-B7FD-1695FC5F07DF}" destId="{EB1AD71B-0098-4811-92EE-517275ABA393}" srcOrd="1" destOrd="0" presId="urn:microsoft.com/office/officeart/2005/8/layout/hierarchy2"/>
    <dgm:cxn modelId="{8395D0F6-35E2-4E74-AD8D-C103C355C26B}" type="presParOf" srcId="{54FED5CF-03E9-4E38-ADE1-AD844E9AB327}" destId="{FFDE3600-4764-48D2-B856-8A24EFFBAACF}" srcOrd="4" destOrd="0" presId="urn:microsoft.com/office/officeart/2005/8/layout/hierarchy2"/>
    <dgm:cxn modelId="{A8B8E604-13F1-4731-95BB-DD557DAA16B8}" type="presParOf" srcId="{FFDE3600-4764-48D2-B856-8A24EFFBAACF}" destId="{8B5A857E-4116-4763-A950-280155D52B93}" srcOrd="0" destOrd="0" presId="urn:microsoft.com/office/officeart/2005/8/layout/hierarchy2"/>
    <dgm:cxn modelId="{711B0677-887E-4A60-98EE-5989B3B0F5EE}" type="presParOf" srcId="{54FED5CF-03E9-4E38-ADE1-AD844E9AB327}" destId="{B74EBE28-DEC5-43EE-9F91-9C248404FA74}" srcOrd="5" destOrd="0" presId="urn:microsoft.com/office/officeart/2005/8/layout/hierarchy2"/>
    <dgm:cxn modelId="{4E1F1F27-C622-45C8-851C-F71B470BB840}" type="presParOf" srcId="{B74EBE28-DEC5-43EE-9F91-9C248404FA74}" destId="{5F1D85D3-E0EF-4E17-AEC4-3B9D284A9BC0}" srcOrd="0" destOrd="0" presId="urn:microsoft.com/office/officeart/2005/8/layout/hierarchy2"/>
    <dgm:cxn modelId="{C6237313-712A-4372-81FA-A0561BFA431F}" type="presParOf" srcId="{B74EBE28-DEC5-43EE-9F91-9C248404FA74}" destId="{BF85E180-B1DF-4705-B10E-4B3177F8AE42}"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A2A5D6-7E70-4787-9CC6-D5D9D6E902CE}">
      <dsp:nvSpPr>
        <dsp:cNvPr id="0" name=""/>
        <dsp:cNvSpPr/>
      </dsp:nvSpPr>
      <dsp:spPr>
        <a:xfrm>
          <a:off x="0" y="2678407"/>
          <a:ext cx="1286549" cy="1533125"/>
        </a:xfrm>
        <a:prstGeom prst="roundRect">
          <a:avLst>
            <a:gd name="adj" fmla="val 10000"/>
          </a:avLst>
        </a:prstGeom>
        <a:solidFill>
          <a:schemeClr val="accent1">
            <a:shade val="6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メタバースベンダー</a:t>
          </a:r>
          <a:br>
            <a:rPr kumimoji="1" lang="en-US" altLang="ja-JP" sz="1000" b="1" kern="1200" dirty="0">
              <a:latin typeface="メイリオ" panose="020B0604030504040204" pitchFamily="50" charset="-128"/>
              <a:ea typeface="メイリオ" panose="020B0604030504040204" pitchFamily="50" charset="-128"/>
            </a:rPr>
          </a:br>
          <a:r>
            <a:rPr kumimoji="1" lang="ja-JP" altLang="en-US" sz="1000" b="1" kern="1200" dirty="0">
              <a:latin typeface="メイリオ" panose="020B0604030504040204" pitchFamily="50" charset="-128"/>
              <a:ea typeface="メイリオ" panose="020B0604030504040204" pitchFamily="50" charset="-128"/>
            </a:rPr>
            <a:t>ディレクション</a:t>
          </a:r>
          <a:endParaRPr kumimoji="1" lang="en-US" altLang="ja-JP" sz="1000" b="1" kern="1200" dirty="0">
            <a:latin typeface="メイリオ" panose="020B0604030504040204" pitchFamily="50" charset="-128"/>
            <a:ea typeface="メイリオ" panose="020B0604030504040204" pitchFamily="50" charset="-128"/>
          </a:endParaRPr>
        </a:p>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上限４，５００万円</a:t>
          </a:r>
          <a:endParaRPr kumimoji="1" lang="en-US" altLang="ja-JP" sz="1000" b="1" kern="1200" dirty="0">
            <a:latin typeface="メイリオ" panose="020B0604030504040204" pitchFamily="50" charset="-128"/>
            <a:ea typeface="メイリオ" panose="020B0604030504040204" pitchFamily="50" charset="-128"/>
          </a:endParaRPr>
        </a:p>
      </dsp:txBody>
      <dsp:txXfrm>
        <a:off x="37682" y="2716089"/>
        <a:ext cx="1211185" cy="1457761"/>
      </dsp:txXfrm>
    </dsp:sp>
    <dsp:sp modelId="{898F59FB-F218-4786-86BC-DECCB1389A32}">
      <dsp:nvSpPr>
        <dsp:cNvPr id="0" name=""/>
        <dsp:cNvSpPr/>
      </dsp:nvSpPr>
      <dsp:spPr>
        <a:xfrm rot="16604763">
          <a:off x="338460" y="2373925"/>
          <a:ext cx="2148567" cy="8396"/>
        </a:xfrm>
        <a:custGeom>
          <a:avLst/>
          <a:gdLst/>
          <a:ahLst/>
          <a:cxnLst/>
          <a:rect l="0" t="0" r="0" b="0"/>
          <a:pathLst>
            <a:path>
              <a:moveTo>
                <a:pt x="0" y="4198"/>
              </a:moveTo>
              <a:lnTo>
                <a:pt x="2148567" y="419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b="1" kern="1200">
            <a:latin typeface="メイリオ" panose="020B0604030504040204" pitchFamily="50" charset="-128"/>
            <a:ea typeface="メイリオ" panose="020B0604030504040204" pitchFamily="50" charset="-128"/>
          </a:endParaRPr>
        </a:p>
      </dsp:txBody>
      <dsp:txXfrm>
        <a:off x="1359030" y="2324409"/>
        <a:ext cx="107428" cy="107428"/>
      </dsp:txXfrm>
    </dsp:sp>
    <dsp:sp modelId="{DB5692D9-3617-425A-917A-8DDA814F1A1D}">
      <dsp:nvSpPr>
        <dsp:cNvPr id="0" name=""/>
        <dsp:cNvSpPr/>
      </dsp:nvSpPr>
      <dsp:spPr>
        <a:xfrm>
          <a:off x="1538939" y="909831"/>
          <a:ext cx="1214305" cy="802893"/>
        </a:xfrm>
        <a:prstGeom prst="roundRect">
          <a:avLst>
            <a:gd name="adj" fmla="val 10000"/>
          </a:avLst>
        </a:prstGeom>
        <a:solidFill>
          <a:schemeClr val="accent1">
            <a:shade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３</a:t>
          </a:r>
          <a:r>
            <a:rPr kumimoji="1" lang="en-US" altLang="ja-JP" sz="1000" b="1" kern="1200" dirty="0">
              <a:latin typeface="メイリオ" panose="020B0604030504040204" pitchFamily="50" charset="-128"/>
              <a:ea typeface="メイリオ" panose="020B0604030504040204" pitchFamily="50" charset="-128"/>
            </a:rPr>
            <a:t>D</a:t>
          </a:r>
          <a:r>
            <a:rPr kumimoji="1" lang="ja-JP" altLang="en-US" sz="1000" b="1" kern="1200" dirty="0">
              <a:latin typeface="メイリオ" panose="020B0604030504040204" pitchFamily="50" charset="-128"/>
              <a:ea typeface="メイリオ" panose="020B0604030504040204" pitchFamily="50" charset="-128"/>
            </a:rPr>
            <a:t>ライブラリ</a:t>
          </a:r>
          <a:br>
            <a:rPr kumimoji="1" lang="en-US" altLang="ja-JP" sz="1000" b="1" kern="1200" dirty="0">
              <a:latin typeface="メイリオ" panose="020B0604030504040204" pitchFamily="50" charset="-128"/>
              <a:ea typeface="メイリオ" panose="020B0604030504040204" pitchFamily="50" charset="-128"/>
            </a:rPr>
          </a:br>
          <a:r>
            <a:rPr kumimoji="1" lang="ja-JP" altLang="en-US" sz="1000" b="1" kern="1200" dirty="0">
              <a:latin typeface="メイリオ" panose="020B0604030504040204" pitchFamily="50" charset="-128"/>
              <a:ea typeface="メイリオ" panose="020B0604030504040204" pitchFamily="50" charset="-128"/>
            </a:rPr>
            <a:t>内訳目安</a:t>
          </a:r>
          <a:br>
            <a:rPr kumimoji="1" lang="en-US" altLang="ja-JP" sz="1000" b="1" kern="1200" dirty="0">
              <a:latin typeface="メイリオ" panose="020B0604030504040204" pitchFamily="50" charset="-128"/>
              <a:ea typeface="メイリオ" panose="020B0604030504040204" pitchFamily="50" charset="-128"/>
            </a:rPr>
          </a:br>
          <a:r>
            <a:rPr kumimoji="1" lang="en-US" altLang="ja-JP" sz="1000" b="1" kern="1200" dirty="0">
              <a:latin typeface="メイリオ" panose="020B0604030504040204" pitchFamily="50" charset="-128"/>
              <a:ea typeface="メイリオ" panose="020B0604030504040204" pitchFamily="50" charset="-128"/>
            </a:rPr>
            <a:t>750</a:t>
          </a:r>
          <a:r>
            <a:rPr kumimoji="1" lang="ja-JP" altLang="en-US" sz="1000" b="1" kern="1200" dirty="0">
              <a:latin typeface="メイリオ" panose="020B0604030504040204" pitchFamily="50" charset="-128"/>
              <a:ea typeface="メイリオ" panose="020B0604030504040204" pitchFamily="50" charset="-128"/>
            </a:rPr>
            <a:t>万円</a:t>
          </a:r>
        </a:p>
      </dsp:txBody>
      <dsp:txXfrm>
        <a:off x="1562455" y="933347"/>
        <a:ext cx="1167273" cy="755861"/>
      </dsp:txXfrm>
    </dsp:sp>
    <dsp:sp modelId="{B74267C8-F57E-4501-A5C4-DE00CE2ADCBB}">
      <dsp:nvSpPr>
        <dsp:cNvPr id="0" name=""/>
        <dsp:cNvSpPr/>
      </dsp:nvSpPr>
      <dsp:spPr>
        <a:xfrm rot="18071662">
          <a:off x="2638120" y="1102790"/>
          <a:ext cx="477638" cy="8396"/>
        </a:xfrm>
        <a:custGeom>
          <a:avLst/>
          <a:gdLst/>
          <a:ahLst/>
          <a:cxnLst/>
          <a:rect l="0" t="0" r="0" b="0"/>
          <a:pathLst>
            <a:path>
              <a:moveTo>
                <a:pt x="0" y="4198"/>
              </a:moveTo>
              <a:lnTo>
                <a:pt x="477638"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b="1" kern="1200">
            <a:latin typeface="メイリオ" panose="020B0604030504040204" pitchFamily="50" charset="-128"/>
            <a:ea typeface="メイリオ" panose="020B0604030504040204" pitchFamily="50" charset="-128"/>
          </a:endParaRPr>
        </a:p>
      </dsp:txBody>
      <dsp:txXfrm>
        <a:off x="2864998" y="1095047"/>
        <a:ext cx="23881" cy="23881"/>
      </dsp:txXfrm>
    </dsp:sp>
    <dsp:sp modelId="{54BBBFCE-A781-4DF4-A3D8-F2D7EA8915D9}">
      <dsp:nvSpPr>
        <dsp:cNvPr id="0" name=""/>
        <dsp:cNvSpPr/>
      </dsp:nvSpPr>
      <dsp:spPr>
        <a:xfrm>
          <a:off x="3000634" y="654808"/>
          <a:ext cx="1510232" cy="495781"/>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フォトグラメトリ業者（</a:t>
          </a:r>
          <a:r>
            <a:rPr kumimoji="1" lang="en-US" altLang="ja-JP" sz="1000" b="1" kern="1200" dirty="0">
              <a:latin typeface="メイリオ" panose="020B0604030504040204" pitchFamily="50" charset="-128"/>
              <a:ea typeface="メイリオ" panose="020B0604030504040204" pitchFamily="50" charset="-128"/>
            </a:rPr>
            <a:t>250</a:t>
          </a:r>
          <a:r>
            <a:rPr kumimoji="1" lang="ja-JP" altLang="en-US" sz="1000" b="1" kern="1200" dirty="0">
              <a:latin typeface="メイリオ" panose="020B0604030504040204" pitchFamily="50" charset="-128"/>
              <a:ea typeface="メイリオ" panose="020B0604030504040204" pitchFamily="50" charset="-128"/>
            </a:rPr>
            <a:t>）</a:t>
          </a:r>
        </a:p>
      </dsp:txBody>
      <dsp:txXfrm>
        <a:off x="3015155" y="669329"/>
        <a:ext cx="1481190" cy="466739"/>
      </dsp:txXfrm>
    </dsp:sp>
    <dsp:sp modelId="{EAB30FE7-6C08-41B9-96A7-33879191B8A8}">
      <dsp:nvSpPr>
        <dsp:cNvPr id="0" name=""/>
        <dsp:cNvSpPr/>
      </dsp:nvSpPr>
      <dsp:spPr>
        <a:xfrm rot="1270059">
          <a:off x="2744295" y="1354977"/>
          <a:ext cx="265289" cy="8396"/>
        </a:xfrm>
        <a:custGeom>
          <a:avLst/>
          <a:gdLst/>
          <a:ahLst/>
          <a:cxnLst/>
          <a:rect l="0" t="0" r="0" b="0"/>
          <a:pathLst>
            <a:path>
              <a:moveTo>
                <a:pt x="0" y="4198"/>
              </a:moveTo>
              <a:lnTo>
                <a:pt x="265289"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b="1" kern="1200">
            <a:latin typeface="メイリオ" panose="020B0604030504040204" pitchFamily="50" charset="-128"/>
            <a:ea typeface="メイリオ" panose="020B0604030504040204" pitchFamily="50" charset="-128"/>
          </a:endParaRPr>
        </a:p>
      </dsp:txBody>
      <dsp:txXfrm>
        <a:off x="2870307" y="1352543"/>
        <a:ext cx="13264" cy="13264"/>
      </dsp:txXfrm>
    </dsp:sp>
    <dsp:sp modelId="{CFA57954-E269-4FC5-9DEE-5B4095E5BD50}">
      <dsp:nvSpPr>
        <dsp:cNvPr id="0" name=""/>
        <dsp:cNvSpPr/>
      </dsp:nvSpPr>
      <dsp:spPr>
        <a:xfrm>
          <a:off x="3000634" y="1196974"/>
          <a:ext cx="1510232" cy="420197"/>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スカジャン制作（</a:t>
          </a:r>
          <a:r>
            <a:rPr kumimoji="1" lang="en-US" altLang="ja-JP" sz="1000" b="1" kern="1200" dirty="0">
              <a:latin typeface="メイリオ" panose="020B0604030504040204" pitchFamily="50" charset="-128"/>
              <a:ea typeface="メイリオ" panose="020B0604030504040204" pitchFamily="50" charset="-128"/>
            </a:rPr>
            <a:t>300</a:t>
          </a:r>
          <a:r>
            <a:rPr kumimoji="1" lang="ja-JP" altLang="en-US" sz="1000" b="1" kern="1200" dirty="0">
              <a:latin typeface="メイリオ" panose="020B0604030504040204" pitchFamily="50" charset="-128"/>
              <a:ea typeface="メイリオ" panose="020B0604030504040204" pitchFamily="50" charset="-128"/>
            </a:rPr>
            <a:t>）</a:t>
          </a:r>
        </a:p>
      </dsp:txBody>
      <dsp:txXfrm>
        <a:off x="3012941" y="1209281"/>
        <a:ext cx="1485618" cy="395583"/>
      </dsp:txXfrm>
    </dsp:sp>
    <dsp:sp modelId="{3F60F51B-2D7A-45BF-B70B-F6793207CC2B}">
      <dsp:nvSpPr>
        <dsp:cNvPr id="0" name=""/>
        <dsp:cNvSpPr/>
      </dsp:nvSpPr>
      <dsp:spPr>
        <a:xfrm rot="18636238">
          <a:off x="4444504" y="1258578"/>
          <a:ext cx="380115" cy="8396"/>
        </a:xfrm>
        <a:custGeom>
          <a:avLst/>
          <a:gdLst/>
          <a:ahLst/>
          <a:cxnLst/>
          <a:rect l="0" t="0" r="0" b="0"/>
          <a:pathLst>
            <a:path>
              <a:moveTo>
                <a:pt x="0" y="4198"/>
              </a:moveTo>
              <a:lnTo>
                <a:pt x="380115" y="4198"/>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625059" y="1253273"/>
        <a:ext cx="19005" cy="19005"/>
      </dsp:txXfrm>
    </dsp:sp>
    <dsp:sp modelId="{ACF58336-63E1-492C-BD89-7987A19D615F}">
      <dsp:nvSpPr>
        <dsp:cNvPr id="0" name=""/>
        <dsp:cNvSpPr/>
      </dsp:nvSpPr>
      <dsp:spPr>
        <a:xfrm>
          <a:off x="4758257" y="963861"/>
          <a:ext cx="1351990" cy="309236"/>
        </a:xfrm>
        <a:prstGeom prst="roundRect">
          <a:avLst>
            <a:gd name="adj" fmla="val 10000"/>
          </a:avLst>
        </a:prstGeom>
        <a:solidFill>
          <a:schemeClr val="accent1">
            <a:tint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ドブ板商店街と連携</a:t>
          </a:r>
        </a:p>
      </dsp:txBody>
      <dsp:txXfrm>
        <a:off x="4767314" y="972918"/>
        <a:ext cx="1333876" cy="291122"/>
      </dsp:txXfrm>
    </dsp:sp>
    <dsp:sp modelId="{ACF1C987-4A28-4E48-B080-B628E3C1F484}">
      <dsp:nvSpPr>
        <dsp:cNvPr id="0" name=""/>
        <dsp:cNvSpPr/>
      </dsp:nvSpPr>
      <dsp:spPr>
        <a:xfrm rot="2142401">
          <a:off x="4482231" y="1491781"/>
          <a:ext cx="304661" cy="8396"/>
        </a:xfrm>
        <a:custGeom>
          <a:avLst/>
          <a:gdLst/>
          <a:ahLst/>
          <a:cxnLst/>
          <a:rect l="0" t="0" r="0" b="0"/>
          <a:pathLst>
            <a:path>
              <a:moveTo>
                <a:pt x="0" y="4198"/>
              </a:moveTo>
              <a:lnTo>
                <a:pt x="304661" y="4198"/>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626945" y="1488362"/>
        <a:ext cx="15233" cy="15233"/>
      </dsp:txXfrm>
    </dsp:sp>
    <dsp:sp modelId="{5CA9A0FC-88A6-4697-B9C8-2C92FBB344BA}">
      <dsp:nvSpPr>
        <dsp:cNvPr id="0" name=""/>
        <dsp:cNvSpPr/>
      </dsp:nvSpPr>
      <dsp:spPr>
        <a:xfrm>
          <a:off x="4758257" y="1319483"/>
          <a:ext cx="1351990" cy="530802"/>
        </a:xfrm>
        <a:prstGeom prst="roundRect">
          <a:avLst>
            <a:gd name="adj" fmla="val 10000"/>
          </a:avLst>
        </a:prstGeom>
        <a:solidFill>
          <a:schemeClr val="accent1">
            <a:tint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en-US" altLang="ja-JP" sz="1000" b="1" kern="1200" dirty="0">
              <a:latin typeface="メイリオ" panose="020B0604030504040204" pitchFamily="50" charset="-128"/>
              <a:ea typeface="メイリオ" panose="020B0604030504040204" pitchFamily="50" charset="-128"/>
            </a:rPr>
            <a:t>Snapchat</a:t>
          </a:r>
          <a:r>
            <a:rPr kumimoji="1" lang="ja-JP" altLang="en-US" sz="1000" b="1" kern="1200" dirty="0">
              <a:latin typeface="メイリオ" panose="020B0604030504040204" pitchFamily="50" charset="-128"/>
              <a:ea typeface="メイリオ" panose="020B0604030504040204" pitchFamily="50" charset="-128"/>
            </a:rPr>
            <a:t>の活用</a:t>
          </a:r>
          <a:br>
            <a:rPr kumimoji="1" lang="en-US" altLang="ja-JP" sz="1000" b="1" kern="1200" dirty="0">
              <a:latin typeface="メイリオ" panose="020B0604030504040204" pitchFamily="50" charset="-128"/>
              <a:ea typeface="メイリオ" panose="020B0604030504040204" pitchFamily="50" charset="-128"/>
            </a:rPr>
          </a:br>
          <a:r>
            <a:rPr kumimoji="1" lang="ja-JP" altLang="en-US" sz="1000" b="1" kern="1200" dirty="0">
              <a:latin typeface="メイリオ" panose="020B0604030504040204" pitchFamily="50" charset="-128"/>
              <a:ea typeface="メイリオ" panose="020B0604030504040204" pitchFamily="50" charset="-128"/>
            </a:rPr>
            <a:t>現地への集客</a:t>
          </a:r>
          <a:endParaRPr kumimoji="1" lang="en-US" altLang="ja-JP" sz="1000" b="1" kern="1200" dirty="0">
            <a:latin typeface="メイリオ" panose="020B0604030504040204" pitchFamily="50" charset="-128"/>
            <a:ea typeface="メイリオ" panose="020B0604030504040204" pitchFamily="50" charset="-128"/>
          </a:endParaRPr>
        </a:p>
      </dsp:txBody>
      <dsp:txXfrm>
        <a:off x="4773804" y="1335030"/>
        <a:ext cx="1320896" cy="499708"/>
      </dsp:txXfrm>
    </dsp:sp>
    <dsp:sp modelId="{FCDA1F96-FE72-4CC6-AA7C-3043F3A2004C}">
      <dsp:nvSpPr>
        <dsp:cNvPr id="0" name=""/>
        <dsp:cNvSpPr/>
      </dsp:nvSpPr>
      <dsp:spPr>
        <a:xfrm rot="3832357">
          <a:off x="2596050" y="1559267"/>
          <a:ext cx="561778" cy="8396"/>
        </a:xfrm>
        <a:custGeom>
          <a:avLst/>
          <a:gdLst/>
          <a:ahLst/>
          <a:cxnLst/>
          <a:rect l="0" t="0" r="0" b="0"/>
          <a:pathLst>
            <a:path>
              <a:moveTo>
                <a:pt x="0" y="4198"/>
              </a:moveTo>
              <a:lnTo>
                <a:pt x="561778"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862895" y="1549421"/>
        <a:ext cx="28088" cy="28088"/>
      </dsp:txXfrm>
    </dsp:sp>
    <dsp:sp modelId="{CD728B0C-0C9C-4136-93C5-AD5AA2844A0C}">
      <dsp:nvSpPr>
        <dsp:cNvPr id="0" name=""/>
        <dsp:cNvSpPr/>
      </dsp:nvSpPr>
      <dsp:spPr>
        <a:xfrm>
          <a:off x="3000634" y="1663557"/>
          <a:ext cx="1510232" cy="304190"/>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３</a:t>
          </a:r>
          <a:r>
            <a:rPr kumimoji="1" lang="en-US" altLang="ja-JP" sz="1000" b="1" kern="1200" dirty="0">
              <a:latin typeface="メイリオ" panose="020B0604030504040204" pitchFamily="50" charset="-128"/>
              <a:ea typeface="メイリオ" panose="020B0604030504040204" pitchFamily="50" charset="-128"/>
            </a:rPr>
            <a:t>D</a:t>
          </a:r>
          <a:r>
            <a:rPr kumimoji="1" lang="ja-JP" altLang="en-US" sz="1000" b="1" kern="1200" dirty="0">
              <a:latin typeface="メイリオ" panose="020B0604030504040204" pitchFamily="50" charset="-128"/>
              <a:ea typeface="メイリオ" panose="020B0604030504040204" pitchFamily="50" charset="-128"/>
            </a:rPr>
            <a:t>アバター（</a:t>
          </a:r>
          <a:r>
            <a:rPr kumimoji="1" lang="en-US" altLang="ja-JP" sz="1000" b="1" kern="1200" dirty="0">
              <a:latin typeface="メイリオ" panose="020B0604030504040204" pitchFamily="50" charset="-128"/>
              <a:ea typeface="メイリオ" panose="020B0604030504040204" pitchFamily="50" charset="-128"/>
            </a:rPr>
            <a:t>200</a:t>
          </a:r>
          <a:r>
            <a:rPr kumimoji="1" lang="ja-JP" altLang="en-US" sz="1000" b="1" kern="1200" dirty="0">
              <a:latin typeface="メイリオ" panose="020B0604030504040204" pitchFamily="50" charset="-128"/>
              <a:ea typeface="メイリオ" panose="020B0604030504040204" pitchFamily="50" charset="-128"/>
            </a:rPr>
            <a:t>）</a:t>
          </a:r>
        </a:p>
      </dsp:txBody>
      <dsp:txXfrm>
        <a:off x="3009543" y="1672466"/>
        <a:ext cx="1492414" cy="286372"/>
      </dsp:txXfrm>
    </dsp:sp>
    <dsp:sp modelId="{10A9445D-7F5D-4613-B8FE-106FBC69A1C4}">
      <dsp:nvSpPr>
        <dsp:cNvPr id="0" name=""/>
        <dsp:cNvSpPr/>
      </dsp:nvSpPr>
      <dsp:spPr>
        <a:xfrm rot="17810836">
          <a:off x="1128994" y="3184433"/>
          <a:ext cx="574611" cy="8396"/>
        </a:xfrm>
        <a:custGeom>
          <a:avLst/>
          <a:gdLst/>
          <a:ahLst/>
          <a:cxnLst/>
          <a:rect l="0" t="0" r="0" b="0"/>
          <a:pathLst>
            <a:path>
              <a:moveTo>
                <a:pt x="0" y="4198"/>
              </a:moveTo>
              <a:lnTo>
                <a:pt x="574611" y="419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b="1" kern="1200">
            <a:latin typeface="メイリオ" panose="020B0604030504040204" pitchFamily="50" charset="-128"/>
            <a:ea typeface="メイリオ" panose="020B0604030504040204" pitchFamily="50" charset="-128"/>
          </a:endParaRPr>
        </a:p>
      </dsp:txBody>
      <dsp:txXfrm>
        <a:off x="1401935" y="3174266"/>
        <a:ext cx="28730" cy="28730"/>
      </dsp:txXfrm>
    </dsp:sp>
    <dsp:sp modelId="{B87757A0-C739-4336-AC0F-FAA89437E94C}">
      <dsp:nvSpPr>
        <dsp:cNvPr id="0" name=""/>
        <dsp:cNvSpPr/>
      </dsp:nvSpPr>
      <dsp:spPr>
        <a:xfrm>
          <a:off x="1546051" y="2512682"/>
          <a:ext cx="1297453" cy="839222"/>
        </a:xfrm>
        <a:prstGeom prst="roundRect">
          <a:avLst>
            <a:gd name="adj" fmla="val 10000"/>
          </a:avLst>
        </a:prstGeom>
        <a:solidFill>
          <a:schemeClr val="accent1">
            <a:shade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ワールド制作費</a:t>
          </a:r>
          <a:br>
            <a:rPr kumimoji="1" lang="en-US" altLang="ja-JP" sz="1000" b="1" kern="1200" dirty="0">
              <a:latin typeface="メイリオ" panose="020B0604030504040204" pitchFamily="50" charset="-128"/>
              <a:ea typeface="メイリオ" panose="020B0604030504040204" pitchFamily="50" charset="-128"/>
            </a:rPr>
          </a:br>
          <a:r>
            <a:rPr kumimoji="1" lang="ja-JP" altLang="en-US" sz="1000" b="1" kern="1200" dirty="0">
              <a:latin typeface="メイリオ" panose="020B0604030504040204" pitchFamily="50" charset="-128"/>
              <a:ea typeface="メイリオ" panose="020B0604030504040204" pitchFamily="50" charset="-128"/>
            </a:rPr>
            <a:t>内訳目安　</a:t>
          </a:r>
          <a:br>
            <a:rPr kumimoji="1" lang="en-US" altLang="ja-JP" sz="1000" b="1" kern="1200" dirty="0">
              <a:latin typeface="メイリオ" panose="020B0604030504040204" pitchFamily="50" charset="-128"/>
              <a:ea typeface="メイリオ" panose="020B0604030504040204" pitchFamily="50" charset="-128"/>
            </a:rPr>
          </a:br>
          <a:r>
            <a:rPr kumimoji="1" lang="en-US" altLang="ja-JP" sz="1000" b="1" kern="1200" dirty="0">
              <a:latin typeface="メイリオ" panose="020B0604030504040204" pitchFamily="50" charset="-128"/>
              <a:ea typeface="メイリオ" panose="020B0604030504040204" pitchFamily="50" charset="-128"/>
            </a:rPr>
            <a:t>2,000</a:t>
          </a:r>
          <a:r>
            <a:rPr kumimoji="1" lang="ja-JP" altLang="en-US" sz="1000" b="1" kern="1200" dirty="0">
              <a:latin typeface="メイリオ" panose="020B0604030504040204" pitchFamily="50" charset="-128"/>
              <a:ea typeface="メイリオ" panose="020B0604030504040204" pitchFamily="50" charset="-128"/>
            </a:rPr>
            <a:t>万円</a:t>
          </a:r>
          <a:endParaRPr kumimoji="1" lang="en-US" altLang="ja-JP" sz="1000" b="1" kern="1200" dirty="0">
            <a:latin typeface="メイリオ" panose="020B0604030504040204" pitchFamily="50" charset="-128"/>
            <a:ea typeface="メイリオ" panose="020B0604030504040204" pitchFamily="50" charset="-128"/>
          </a:endParaRPr>
        </a:p>
      </dsp:txBody>
      <dsp:txXfrm>
        <a:off x="1570631" y="2537262"/>
        <a:ext cx="1248293" cy="790062"/>
      </dsp:txXfrm>
    </dsp:sp>
    <dsp:sp modelId="{4769BCFF-2488-4C06-91ED-061D7BB0050D}">
      <dsp:nvSpPr>
        <dsp:cNvPr id="0" name=""/>
        <dsp:cNvSpPr/>
      </dsp:nvSpPr>
      <dsp:spPr>
        <a:xfrm rot="16916481">
          <a:off x="2531875" y="2543667"/>
          <a:ext cx="785861" cy="8396"/>
        </a:xfrm>
        <a:custGeom>
          <a:avLst/>
          <a:gdLst/>
          <a:ahLst/>
          <a:cxnLst/>
          <a:rect l="0" t="0" r="0" b="0"/>
          <a:pathLst>
            <a:path>
              <a:moveTo>
                <a:pt x="0" y="4198"/>
              </a:moveTo>
              <a:lnTo>
                <a:pt x="785861"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905160" y="2528219"/>
        <a:ext cx="39293" cy="39293"/>
      </dsp:txXfrm>
    </dsp:sp>
    <dsp:sp modelId="{4038C562-E0CB-43ED-8A97-265DFB82CCE5}">
      <dsp:nvSpPr>
        <dsp:cNvPr id="0" name=""/>
        <dsp:cNvSpPr/>
      </dsp:nvSpPr>
      <dsp:spPr>
        <a:xfrm>
          <a:off x="3006108" y="2026082"/>
          <a:ext cx="1510232" cy="274710"/>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ドブ板通り（</a:t>
          </a:r>
          <a:r>
            <a:rPr kumimoji="1" lang="en-US" altLang="ja-JP" sz="1000" b="1" kern="1200" dirty="0">
              <a:latin typeface="メイリオ" panose="020B0604030504040204" pitchFamily="50" charset="-128"/>
              <a:ea typeface="メイリオ" panose="020B0604030504040204" pitchFamily="50" charset="-128"/>
            </a:rPr>
            <a:t>500</a:t>
          </a:r>
          <a:r>
            <a:rPr kumimoji="1" lang="ja-JP" altLang="en-US" sz="1000" b="1" kern="1200" dirty="0">
              <a:latin typeface="メイリオ" panose="020B0604030504040204" pitchFamily="50" charset="-128"/>
              <a:ea typeface="メイリオ" panose="020B0604030504040204" pitchFamily="50" charset="-128"/>
            </a:rPr>
            <a:t>）</a:t>
          </a:r>
        </a:p>
      </dsp:txBody>
      <dsp:txXfrm>
        <a:off x="3014154" y="2034128"/>
        <a:ext cx="1494140" cy="258618"/>
      </dsp:txXfrm>
    </dsp:sp>
    <dsp:sp modelId="{8CD01A53-B62E-4319-B417-E65AE67AC1AD}">
      <dsp:nvSpPr>
        <dsp:cNvPr id="0" name=""/>
        <dsp:cNvSpPr/>
      </dsp:nvSpPr>
      <dsp:spPr>
        <a:xfrm rot="17415743">
          <a:off x="2690048" y="2707864"/>
          <a:ext cx="469516" cy="8396"/>
        </a:xfrm>
        <a:custGeom>
          <a:avLst/>
          <a:gdLst/>
          <a:ahLst/>
          <a:cxnLst/>
          <a:rect l="0" t="0" r="0" b="0"/>
          <a:pathLst>
            <a:path>
              <a:moveTo>
                <a:pt x="0" y="4198"/>
              </a:moveTo>
              <a:lnTo>
                <a:pt x="469516"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913068" y="2700324"/>
        <a:ext cx="23475" cy="23475"/>
      </dsp:txXfrm>
    </dsp:sp>
    <dsp:sp modelId="{818B0D66-FCF3-4F1D-8B63-2D0937923BDC}">
      <dsp:nvSpPr>
        <dsp:cNvPr id="0" name=""/>
        <dsp:cNvSpPr/>
      </dsp:nvSpPr>
      <dsp:spPr>
        <a:xfrm>
          <a:off x="3006108" y="2347178"/>
          <a:ext cx="1510232" cy="289306"/>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記念艦「三笠」（</a:t>
          </a:r>
          <a:r>
            <a:rPr kumimoji="1" lang="en-US" altLang="ja-JP" sz="1000" b="1" kern="1200" dirty="0">
              <a:latin typeface="メイリオ" panose="020B0604030504040204" pitchFamily="50" charset="-128"/>
              <a:ea typeface="メイリオ" panose="020B0604030504040204" pitchFamily="50" charset="-128"/>
            </a:rPr>
            <a:t>400</a:t>
          </a:r>
          <a:r>
            <a:rPr kumimoji="1" lang="ja-JP" altLang="en-US" sz="1000" b="1" kern="1200" dirty="0">
              <a:latin typeface="メイリオ" panose="020B0604030504040204" pitchFamily="50" charset="-128"/>
              <a:ea typeface="メイリオ" panose="020B0604030504040204" pitchFamily="50" charset="-128"/>
            </a:rPr>
            <a:t>）</a:t>
          </a:r>
        </a:p>
      </dsp:txBody>
      <dsp:txXfrm>
        <a:off x="3014581" y="2355651"/>
        <a:ext cx="1493286" cy="272360"/>
      </dsp:txXfrm>
    </dsp:sp>
    <dsp:sp modelId="{12F31BA5-DF59-4D5F-B80A-A4E61B443B5A}">
      <dsp:nvSpPr>
        <dsp:cNvPr id="0" name=""/>
        <dsp:cNvSpPr/>
      </dsp:nvSpPr>
      <dsp:spPr>
        <a:xfrm rot="19463115">
          <a:off x="2824798" y="2869857"/>
          <a:ext cx="200015" cy="8396"/>
        </a:xfrm>
        <a:custGeom>
          <a:avLst/>
          <a:gdLst/>
          <a:ahLst/>
          <a:cxnLst/>
          <a:rect l="0" t="0" r="0" b="0"/>
          <a:pathLst>
            <a:path>
              <a:moveTo>
                <a:pt x="0" y="4198"/>
              </a:moveTo>
              <a:lnTo>
                <a:pt x="200015"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919806" y="2869055"/>
        <a:ext cx="10000" cy="10000"/>
      </dsp:txXfrm>
    </dsp:sp>
    <dsp:sp modelId="{BF0822DF-C3AF-4CD1-9BB9-A62FDE436A2C}">
      <dsp:nvSpPr>
        <dsp:cNvPr id="0" name=""/>
        <dsp:cNvSpPr/>
      </dsp:nvSpPr>
      <dsp:spPr>
        <a:xfrm>
          <a:off x="3006108" y="2682870"/>
          <a:ext cx="1510232" cy="265894"/>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猿島（</a:t>
          </a:r>
          <a:r>
            <a:rPr kumimoji="1" lang="en-US" altLang="ja-JP" sz="1000" b="1" kern="1200" dirty="0">
              <a:latin typeface="メイリオ" panose="020B0604030504040204" pitchFamily="50" charset="-128"/>
              <a:ea typeface="メイリオ" panose="020B0604030504040204" pitchFamily="50" charset="-128"/>
            </a:rPr>
            <a:t>400</a:t>
          </a:r>
          <a:r>
            <a:rPr kumimoji="1" lang="ja-JP" altLang="en-US" sz="1000" b="1" kern="1200" dirty="0">
              <a:latin typeface="メイリオ" panose="020B0604030504040204" pitchFamily="50" charset="-128"/>
              <a:ea typeface="メイリオ" panose="020B0604030504040204" pitchFamily="50" charset="-128"/>
            </a:rPr>
            <a:t>）</a:t>
          </a:r>
        </a:p>
      </dsp:txBody>
      <dsp:txXfrm>
        <a:off x="3013896" y="2690658"/>
        <a:ext cx="1494656" cy="250318"/>
      </dsp:txXfrm>
    </dsp:sp>
    <dsp:sp modelId="{12133B8D-BCFC-410A-A9C4-7ED562EDB3A1}">
      <dsp:nvSpPr>
        <dsp:cNvPr id="0" name=""/>
        <dsp:cNvSpPr/>
      </dsp:nvSpPr>
      <dsp:spPr>
        <a:xfrm rot="3255836">
          <a:off x="2785604" y="3041088"/>
          <a:ext cx="278404" cy="8396"/>
        </a:xfrm>
        <a:custGeom>
          <a:avLst/>
          <a:gdLst/>
          <a:ahLst/>
          <a:cxnLst/>
          <a:rect l="0" t="0" r="0" b="0"/>
          <a:pathLst>
            <a:path>
              <a:moveTo>
                <a:pt x="0" y="4198"/>
              </a:moveTo>
              <a:lnTo>
                <a:pt x="278404"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b="1" kern="1200">
            <a:latin typeface="メイリオ" panose="020B0604030504040204" pitchFamily="50" charset="-128"/>
            <a:ea typeface="メイリオ" panose="020B0604030504040204" pitchFamily="50" charset="-128"/>
          </a:endParaRPr>
        </a:p>
      </dsp:txBody>
      <dsp:txXfrm>
        <a:off x="2917846" y="3038326"/>
        <a:ext cx="13920" cy="13920"/>
      </dsp:txXfrm>
    </dsp:sp>
    <dsp:sp modelId="{7C9589E4-5C04-46AF-AC0A-CDB2B0889E46}">
      <dsp:nvSpPr>
        <dsp:cNvPr id="0" name=""/>
        <dsp:cNvSpPr/>
      </dsp:nvSpPr>
      <dsp:spPr>
        <a:xfrm>
          <a:off x="3006108" y="2995150"/>
          <a:ext cx="1510232" cy="326257"/>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美術館連動企画（</a:t>
          </a:r>
          <a:r>
            <a:rPr kumimoji="1" lang="en-US" altLang="ja-JP" sz="1000" b="1" kern="1200" dirty="0">
              <a:latin typeface="メイリオ" panose="020B0604030504040204" pitchFamily="50" charset="-128"/>
              <a:ea typeface="メイリオ" panose="020B0604030504040204" pitchFamily="50" charset="-128"/>
            </a:rPr>
            <a:t>500</a:t>
          </a:r>
          <a:r>
            <a:rPr kumimoji="1" lang="ja-JP" altLang="en-US" sz="1000" b="1" kern="1200" dirty="0">
              <a:latin typeface="メイリオ" panose="020B0604030504040204" pitchFamily="50" charset="-128"/>
              <a:ea typeface="メイリオ" panose="020B0604030504040204" pitchFamily="50" charset="-128"/>
            </a:rPr>
            <a:t>）</a:t>
          </a:r>
        </a:p>
      </dsp:txBody>
      <dsp:txXfrm>
        <a:off x="3015664" y="3004706"/>
        <a:ext cx="1491120" cy="307145"/>
      </dsp:txXfrm>
    </dsp:sp>
    <dsp:sp modelId="{17ECE93E-5436-4A90-8795-7A5D94B1D294}">
      <dsp:nvSpPr>
        <dsp:cNvPr id="0" name=""/>
        <dsp:cNvSpPr/>
      </dsp:nvSpPr>
      <dsp:spPr>
        <a:xfrm rot="21473690">
          <a:off x="4516231" y="3148106"/>
          <a:ext cx="325283" cy="8396"/>
        </a:xfrm>
        <a:custGeom>
          <a:avLst/>
          <a:gdLst/>
          <a:ahLst/>
          <a:cxnLst/>
          <a:rect l="0" t="0" r="0" b="0"/>
          <a:pathLst>
            <a:path>
              <a:moveTo>
                <a:pt x="0" y="4198"/>
              </a:moveTo>
              <a:lnTo>
                <a:pt x="325283" y="4198"/>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670740" y="3144172"/>
        <a:ext cx="16264" cy="16264"/>
      </dsp:txXfrm>
    </dsp:sp>
    <dsp:sp modelId="{90299A43-6281-4AC5-8262-591CB28CA59D}">
      <dsp:nvSpPr>
        <dsp:cNvPr id="0" name=""/>
        <dsp:cNvSpPr/>
      </dsp:nvSpPr>
      <dsp:spPr>
        <a:xfrm>
          <a:off x="4841404" y="2991712"/>
          <a:ext cx="1342304" cy="309236"/>
        </a:xfrm>
        <a:prstGeom prst="roundRect">
          <a:avLst>
            <a:gd name="adj" fmla="val 10000"/>
          </a:avLst>
        </a:prstGeom>
        <a:solidFill>
          <a:schemeClr val="accent1">
            <a:tint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企画展との連携</a:t>
          </a:r>
        </a:p>
      </dsp:txBody>
      <dsp:txXfrm>
        <a:off x="4850461" y="3000769"/>
        <a:ext cx="1324190" cy="291122"/>
      </dsp:txXfrm>
    </dsp:sp>
    <dsp:sp modelId="{71BF5043-F37D-4B37-AA89-F21CD8DBD321}">
      <dsp:nvSpPr>
        <dsp:cNvPr id="0" name=""/>
        <dsp:cNvSpPr/>
      </dsp:nvSpPr>
      <dsp:spPr>
        <a:xfrm rot="4596305">
          <a:off x="2573857" y="3269497"/>
          <a:ext cx="701898" cy="8396"/>
        </a:xfrm>
        <a:custGeom>
          <a:avLst/>
          <a:gdLst/>
          <a:ahLst/>
          <a:cxnLst/>
          <a:rect l="0" t="0" r="0" b="0"/>
          <a:pathLst>
            <a:path>
              <a:moveTo>
                <a:pt x="0" y="4198"/>
              </a:moveTo>
              <a:lnTo>
                <a:pt x="701898"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b="1" kern="1200">
            <a:latin typeface="メイリオ" panose="020B0604030504040204" pitchFamily="50" charset="-128"/>
            <a:ea typeface="メイリオ" panose="020B0604030504040204" pitchFamily="50" charset="-128"/>
          </a:endParaRPr>
        </a:p>
      </dsp:txBody>
      <dsp:txXfrm>
        <a:off x="2907259" y="3256148"/>
        <a:ext cx="35094" cy="35094"/>
      </dsp:txXfrm>
    </dsp:sp>
    <dsp:sp modelId="{E51270DC-4A9A-44CF-9015-D816D9CBF564}">
      <dsp:nvSpPr>
        <dsp:cNvPr id="0" name=""/>
        <dsp:cNvSpPr/>
      </dsp:nvSpPr>
      <dsp:spPr>
        <a:xfrm>
          <a:off x="3006108" y="3367793"/>
          <a:ext cx="1510232" cy="494609"/>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既存ワールドコラボ（</a:t>
          </a:r>
          <a:r>
            <a:rPr kumimoji="1" lang="en-US" altLang="ja-JP" sz="1000" b="1" kern="1200" dirty="0">
              <a:latin typeface="メイリオ" panose="020B0604030504040204" pitchFamily="50" charset="-128"/>
              <a:ea typeface="メイリオ" panose="020B0604030504040204" pitchFamily="50" charset="-128"/>
            </a:rPr>
            <a:t>200</a:t>
          </a:r>
          <a:r>
            <a:rPr kumimoji="1" lang="ja-JP" altLang="en-US" sz="1000" b="1" kern="1200" dirty="0">
              <a:latin typeface="メイリオ" panose="020B0604030504040204" pitchFamily="50" charset="-128"/>
              <a:ea typeface="メイリオ" panose="020B0604030504040204" pitchFamily="50" charset="-128"/>
            </a:rPr>
            <a:t>）</a:t>
          </a:r>
        </a:p>
      </dsp:txBody>
      <dsp:txXfrm>
        <a:off x="3020595" y="3382280"/>
        <a:ext cx="1481258" cy="465635"/>
      </dsp:txXfrm>
    </dsp:sp>
    <dsp:sp modelId="{6FBCAE88-87F4-4B69-9FF9-C67EBE160C7C}">
      <dsp:nvSpPr>
        <dsp:cNvPr id="0" name=""/>
        <dsp:cNvSpPr/>
      </dsp:nvSpPr>
      <dsp:spPr>
        <a:xfrm rot="4569223">
          <a:off x="885433" y="3952759"/>
          <a:ext cx="1054622" cy="8396"/>
        </a:xfrm>
        <a:custGeom>
          <a:avLst/>
          <a:gdLst/>
          <a:ahLst/>
          <a:cxnLst/>
          <a:rect l="0" t="0" r="0" b="0"/>
          <a:pathLst>
            <a:path>
              <a:moveTo>
                <a:pt x="0" y="4198"/>
              </a:moveTo>
              <a:lnTo>
                <a:pt x="1054622" y="419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b="1" kern="1200">
            <a:latin typeface="メイリオ" panose="020B0604030504040204" pitchFamily="50" charset="-128"/>
            <a:ea typeface="メイリオ" panose="020B0604030504040204" pitchFamily="50" charset="-128"/>
          </a:endParaRPr>
        </a:p>
      </dsp:txBody>
      <dsp:txXfrm>
        <a:off x="1386378" y="3930592"/>
        <a:ext cx="52731" cy="52731"/>
      </dsp:txXfrm>
    </dsp:sp>
    <dsp:sp modelId="{E9FD0D18-3C5D-41C2-9A27-8EBA394BE53C}">
      <dsp:nvSpPr>
        <dsp:cNvPr id="0" name=""/>
        <dsp:cNvSpPr/>
      </dsp:nvSpPr>
      <dsp:spPr>
        <a:xfrm>
          <a:off x="1538939" y="3977304"/>
          <a:ext cx="1214305" cy="983283"/>
        </a:xfrm>
        <a:prstGeom prst="roundRect">
          <a:avLst>
            <a:gd name="adj" fmla="val 10000"/>
          </a:avLst>
        </a:prstGeom>
        <a:solidFill>
          <a:schemeClr val="accent1">
            <a:shade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プロモーション</a:t>
          </a:r>
          <a:br>
            <a:rPr kumimoji="1" lang="en-US" altLang="ja-JP" sz="1000" b="1" kern="1200" dirty="0">
              <a:latin typeface="メイリオ" panose="020B0604030504040204" pitchFamily="50" charset="-128"/>
              <a:ea typeface="メイリオ" panose="020B0604030504040204" pitchFamily="50" charset="-128"/>
            </a:rPr>
          </a:br>
          <a:r>
            <a:rPr kumimoji="1" lang="ja-JP" altLang="en-US" sz="1000" b="1" kern="1200" dirty="0">
              <a:latin typeface="メイリオ" panose="020B0604030504040204" pitchFamily="50" charset="-128"/>
              <a:ea typeface="メイリオ" panose="020B0604030504040204" pitchFamily="50" charset="-128"/>
            </a:rPr>
            <a:t>内訳目安　</a:t>
          </a:r>
          <a:br>
            <a:rPr kumimoji="1" lang="en-US" altLang="ja-JP" sz="1000" b="1" kern="1200" dirty="0">
              <a:latin typeface="メイリオ" panose="020B0604030504040204" pitchFamily="50" charset="-128"/>
              <a:ea typeface="メイリオ" panose="020B0604030504040204" pitchFamily="50" charset="-128"/>
            </a:rPr>
          </a:br>
          <a:r>
            <a:rPr kumimoji="1" lang="en-US" altLang="ja-JP" sz="1000" b="1" kern="1200" dirty="0">
              <a:latin typeface="メイリオ" panose="020B0604030504040204" pitchFamily="50" charset="-128"/>
              <a:ea typeface="メイリオ" panose="020B0604030504040204" pitchFamily="50" charset="-128"/>
            </a:rPr>
            <a:t>1,650</a:t>
          </a:r>
          <a:r>
            <a:rPr kumimoji="1" lang="ja-JP" altLang="en-US" sz="1000" b="1" kern="1200" dirty="0">
              <a:latin typeface="メイリオ" panose="020B0604030504040204" pitchFamily="50" charset="-128"/>
              <a:ea typeface="メイリオ" panose="020B0604030504040204" pitchFamily="50" charset="-128"/>
            </a:rPr>
            <a:t>万円</a:t>
          </a:r>
          <a:endParaRPr kumimoji="1" lang="en-US" altLang="ja-JP" sz="1000" b="1" kern="1200" dirty="0">
            <a:latin typeface="メイリオ" panose="020B0604030504040204" pitchFamily="50" charset="-128"/>
            <a:ea typeface="メイリオ" panose="020B0604030504040204" pitchFamily="50" charset="-128"/>
          </a:endParaRPr>
        </a:p>
      </dsp:txBody>
      <dsp:txXfrm>
        <a:off x="1567738" y="4006103"/>
        <a:ext cx="1156707" cy="925685"/>
      </dsp:txXfrm>
    </dsp:sp>
    <dsp:sp modelId="{8B30697E-9360-4B5A-9DE7-F052162E68F8}">
      <dsp:nvSpPr>
        <dsp:cNvPr id="0" name=""/>
        <dsp:cNvSpPr/>
      </dsp:nvSpPr>
      <dsp:spPr>
        <a:xfrm rot="17939438">
          <a:off x="2621723" y="4241510"/>
          <a:ext cx="510432" cy="8396"/>
        </a:xfrm>
        <a:custGeom>
          <a:avLst/>
          <a:gdLst/>
          <a:ahLst/>
          <a:cxnLst/>
          <a:rect l="0" t="0" r="0" b="0"/>
          <a:pathLst>
            <a:path>
              <a:moveTo>
                <a:pt x="0" y="4198"/>
              </a:moveTo>
              <a:lnTo>
                <a:pt x="510432"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864178" y="4232948"/>
        <a:ext cx="25521" cy="25521"/>
      </dsp:txXfrm>
    </dsp:sp>
    <dsp:sp modelId="{27557E6E-5A76-424A-A3B0-1DEF645D12BB}">
      <dsp:nvSpPr>
        <dsp:cNvPr id="0" name=""/>
        <dsp:cNvSpPr/>
      </dsp:nvSpPr>
      <dsp:spPr>
        <a:xfrm>
          <a:off x="3000634" y="3896839"/>
          <a:ext cx="1510232" cy="251264"/>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イベント（</a:t>
          </a:r>
          <a:r>
            <a:rPr kumimoji="1" lang="en-US" altLang="ja-JP" sz="1000" b="1" kern="1200" dirty="0">
              <a:latin typeface="メイリオ" panose="020B0604030504040204" pitchFamily="50" charset="-128"/>
              <a:ea typeface="メイリオ" panose="020B0604030504040204" pitchFamily="50" charset="-128"/>
            </a:rPr>
            <a:t>1,000</a:t>
          </a:r>
          <a:r>
            <a:rPr kumimoji="1" lang="ja-JP" altLang="en-US" sz="1000" b="1" kern="1200" dirty="0">
              <a:latin typeface="メイリオ" panose="020B0604030504040204" pitchFamily="50" charset="-128"/>
              <a:ea typeface="メイリオ" panose="020B0604030504040204" pitchFamily="50" charset="-128"/>
            </a:rPr>
            <a:t>）</a:t>
          </a:r>
          <a:endParaRPr kumimoji="1" lang="en-US" altLang="ja-JP" sz="1000" b="1" kern="1200" dirty="0">
            <a:latin typeface="メイリオ" panose="020B0604030504040204" pitchFamily="50" charset="-128"/>
            <a:ea typeface="メイリオ" panose="020B0604030504040204" pitchFamily="50" charset="-128"/>
          </a:endParaRPr>
        </a:p>
      </dsp:txBody>
      <dsp:txXfrm>
        <a:off x="3007993" y="3904198"/>
        <a:ext cx="1495514" cy="236546"/>
      </dsp:txXfrm>
    </dsp:sp>
    <dsp:sp modelId="{28979101-0327-45B3-ABE2-454FD6A414C1}">
      <dsp:nvSpPr>
        <dsp:cNvPr id="0" name=""/>
        <dsp:cNvSpPr/>
      </dsp:nvSpPr>
      <dsp:spPr>
        <a:xfrm rot="19738180">
          <a:off x="2732587" y="4390335"/>
          <a:ext cx="288704" cy="8396"/>
        </a:xfrm>
        <a:custGeom>
          <a:avLst/>
          <a:gdLst/>
          <a:ahLst/>
          <a:cxnLst/>
          <a:rect l="0" t="0" r="0" b="0"/>
          <a:pathLst>
            <a:path>
              <a:moveTo>
                <a:pt x="0" y="4198"/>
              </a:moveTo>
              <a:lnTo>
                <a:pt x="288704"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b="1" kern="1200">
            <a:latin typeface="メイリオ" panose="020B0604030504040204" pitchFamily="50" charset="-128"/>
            <a:ea typeface="メイリオ" panose="020B0604030504040204" pitchFamily="50" charset="-128"/>
          </a:endParaRPr>
        </a:p>
      </dsp:txBody>
      <dsp:txXfrm>
        <a:off x="2869722" y="4387316"/>
        <a:ext cx="14435" cy="14435"/>
      </dsp:txXfrm>
    </dsp:sp>
    <dsp:sp modelId="{0A4EB818-20DD-4185-9635-BD4BD0239822}">
      <dsp:nvSpPr>
        <dsp:cNvPr id="0" name=""/>
        <dsp:cNvSpPr/>
      </dsp:nvSpPr>
      <dsp:spPr>
        <a:xfrm>
          <a:off x="3000634" y="4194489"/>
          <a:ext cx="1510232" cy="251264"/>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en-US" altLang="ja-JP" sz="1000" b="1" kern="1200" dirty="0">
              <a:latin typeface="メイリオ" panose="020B0604030504040204" pitchFamily="50" charset="-128"/>
              <a:ea typeface="メイリオ" panose="020B0604030504040204" pitchFamily="50" charset="-128"/>
            </a:rPr>
            <a:t>WEB</a:t>
          </a:r>
          <a:r>
            <a:rPr kumimoji="1" lang="ja-JP" altLang="en-US" sz="1000" b="1" kern="1200" dirty="0">
              <a:latin typeface="メイリオ" panose="020B0604030504040204" pitchFamily="50" charset="-128"/>
              <a:ea typeface="メイリオ" panose="020B0604030504040204" pitchFamily="50" charset="-128"/>
            </a:rPr>
            <a:t>（</a:t>
          </a:r>
          <a:r>
            <a:rPr kumimoji="1" lang="en-US" altLang="ja-JP" sz="1000" b="1" kern="1200" dirty="0">
              <a:latin typeface="メイリオ" panose="020B0604030504040204" pitchFamily="50" charset="-128"/>
              <a:ea typeface="メイリオ" panose="020B0604030504040204" pitchFamily="50" charset="-128"/>
            </a:rPr>
            <a:t>150</a:t>
          </a:r>
          <a:r>
            <a:rPr kumimoji="1" lang="ja-JP" altLang="en-US" sz="1000" b="1" kern="1200" dirty="0">
              <a:latin typeface="メイリオ" panose="020B0604030504040204" pitchFamily="50" charset="-128"/>
              <a:ea typeface="メイリオ" panose="020B0604030504040204" pitchFamily="50" charset="-128"/>
            </a:rPr>
            <a:t>）</a:t>
          </a:r>
        </a:p>
      </dsp:txBody>
      <dsp:txXfrm>
        <a:off x="3007993" y="4201848"/>
        <a:ext cx="1495514" cy="236546"/>
      </dsp:txXfrm>
    </dsp:sp>
    <dsp:sp modelId="{6AC40D43-2D7E-4B5C-B4A4-A36437E33AAC}">
      <dsp:nvSpPr>
        <dsp:cNvPr id="0" name=""/>
        <dsp:cNvSpPr/>
      </dsp:nvSpPr>
      <dsp:spPr>
        <a:xfrm rot="1861820">
          <a:off x="2732587" y="4539160"/>
          <a:ext cx="288704" cy="8396"/>
        </a:xfrm>
        <a:custGeom>
          <a:avLst/>
          <a:gdLst/>
          <a:ahLst/>
          <a:cxnLst/>
          <a:rect l="0" t="0" r="0" b="0"/>
          <a:pathLst>
            <a:path>
              <a:moveTo>
                <a:pt x="0" y="4198"/>
              </a:moveTo>
              <a:lnTo>
                <a:pt x="288704"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869722" y="4536141"/>
        <a:ext cx="14435" cy="14435"/>
      </dsp:txXfrm>
    </dsp:sp>
    <dsp:sp modelId="{9C0829D4-4F63-4BDC-B79B-F923FEE07FC1}">
      <dsp:nvSpPr>
        <dsp:cNvPr id="0" name=""/>
        <dsp:cNvSpPr/>
      </dsp:nvSpPr>
      <dsp:spPr>
        <a:xfrm>
          <a:off x="3000634" y="4492139"/>
          <a:ext cx="1510232" cy="251264"/>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en-US" altLang="ja-JP" sz="1000" b="1" kern="1200" dirty="0">
              <a:latin typeface="メイリオ" panose="020B0604030504040204" pitchFamily="50" charset="-128"/>
              <a:ea typeface="メイリオ" panose="020B0604030504040204" pitchFamily="50" charset="-128"/>
            </a:rPr>
            <a:t>SNS</a:t>
          </a:r>
          <a:r>
            <a:rPr kumimoji="1" lang="ja-JP" altLang="en-US" sz="1000" b="1" kern="1200" dirty="0">
              <a:latin typeface="メイリオ" panose="020B0604030504040204" pitchFamily="50" charset="-128"/>
              <a:ea typeface="メイリオ" panose="020B0604030504040204" pitchFamily="50" charset="-128"/>
            </a:rPr>
            <a:t>広告（</a:t>
          </a:r>
          <a:r>
            <a:rPr kumimoji="1" lang="en-US" altLang="ja-JP" sz="1000" b="1" kern="1200" dirty="0">
              <a:latin typeface="メイリオ" panose="020B0604030504040204" pitchFamily="50" charset="-128"/>
              <a:ea typeface="メイリオ" panose="020B0604030504040204" pitchFamily="50" charset="-128"/>
            </a:rPr>
            <a:t>200</a:t>
          </a:r>
          <a:r>
            <a:rPr kumimoji="1" lang="ja-JP" altLang="en-US" sz="1000" b="1" kern="1200" dirty="0">
              <a:latin typeface="メイリオ" panose="020B0604030504040204" pitchFamily="50" charset="-128"/>
              <a:ea typeface="メイリオ" panose="020B0604030504040204" pitchFamily="50" charset="-128"/>
            </a:rPr>
            <a:t>）</a:t>
          </a:r>
        </a:p>
      </dsp:txBody>
      <dsp:txXfrm>
        <a:off x="3007993" y="4499498"/>
        <a:ext cx="1495514" cy="236546"/>
      </dsp:txXfrm>
    </dsp:sp>
    <dsp:sp modelId="{22E168B9-B69B-4A0F-AB34-86AEE7226FC8}">
      <dsp:nvSpPr>
        <dsp:cNvPr id="0" name=""/>
        <dsp:cNvSpPr/>
      </dsp:nvSpPr>
      <dsp:spPr>
        <a:xfrm rot="19457599">
          <a:off x="4482231" y="4524667"/>
          <a:ext cx="304661" cy="8396"/>
        </a:xfrm>
        <a:custGeom>
          <a:avLst/>
          <a:gdLst/>
          <a:ahLst/>
          <a:cxnLst/>
          <a:rect l="0" t="0" r="0" b="0"/>
          <a:pathLst>
            <a:path>
              <a:moveTo>
                <a:pt x="0" y="4198"/>
              </a:moveTo>
              <a:lnTo>
                <a:pt x="304661" y="4198"/>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626945" y="4521249"/>
        <a:ext cx="15233" cy="15233"/>
      </dsp:txXfrm>
    </dsp:sp>
    <dsp:sp modelId="{0CA3663D-10A3-4FB7-8C0F-0AFC1AF5D7C7}">
      <dsp:nvSpPr>
        <dsp:cNvPr id="0" name=""/>
        <dsp:cNvSpPr/>
      </dsp:nvSpPr>
      <dsp:spPr>
        <a:xfrm>
          <a:off x="4758257" y="4285341"/>
          <a:ext cx="1354903" cy="309236"/>
        </a:xfrm>
        <a:prstGeom prst="roundRect">
          <a:avLst>
            <a:gd name="adj" fmla="val 10000"/>
          </a:avLst>
        </a:prstGeom>
        <a:solidFill>
          <a:schemeClr val="accent1">
            <a:tint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コンテスト</a:t>
          </a:r>
        </a:p>
      </dsp:txBody>
      <dsp:txXfrm>
        <a:off x="4767314" y="4294398"/>
        <a:ext cx="1336789" cy="291122"/>
      </dsp:txXfrm>
    </dsp:sp>
    <dsp:sp modelId="{92FC85BE-9BF3-4209-AD29-77A9D9A98074}">
      <dsp:nvSpPr>
        <dsp:cNvPr id="0" name=""/>
        <dsp:cNvSpPr/>
      </dsp:nvSpPr>
      <dsp:spPr>
        <a:xfrm rot="2142401">
          <a:off x="4482231" y="4702478"/>
          <a:ext cx="304661" cy="8396"/>
        </a:xfrm>
        <a:custGeom>
          <a:avLst/>
          <a:gdLst/>
          <a:ahLst/>
          <a:cxnLst/>
          <a:rect l="0" t="0" r="0" b="0"/>
          <a:pathLst>
            <a:path>
              <a:moveTo>
                <a:pt x="0" y="4198"/>
              </a:moveTo>
              <a:lnTo>
                <a:pt x="304661" y="4198"/>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626945" y="4699060"/>
        <a:ext cx="15233" cy="15233"/>
      </dsp:txXfrm>
    </dsp:sp>
    <dsp:sp modelId="{F2FC979E-73F9-4552-BE5D-0297B756DC3E}">
      <dsp:nvSpPr>
        <dsp:cNvPr id="0" name=""/>
        <dsp:cNvSpPr/>
      </dsp:nvSpPr>
      <dsp:spPr>
        <a:xfrm>
          <a:off x="4758257" y="4640963"/>
          <a:ext cx="1365553" cy="309236"/>
        </a:xfrm>
        <a:prstGeom prst="roundRect">
          <a:avLst>
            <a:gd name="adj" fmla="val 10000"/>
          </a:avLst>
        </a:prstGeom>
        <a:solidFill>
          <a:schemeClr val="accent1">
            <a:tint val="7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広告出稿</a:t>
          </a:r>
        </a:p>
      </dsp:txBody>
      <dsp:txXfrm>
        <a:off x="4767314" y="4650020"/>
        <a:ext cx="1347439" cy="291122"/>
      </dsp:txXfrm>
    </dsp:sp>
    <dsp:sp modelId="{ED350CD3-6AFE-45EC-8D43-3A9F3E0CBA89}">
      <dsp:nvSpPr>
        <dsp:cNvPr id="0" name=""/>
        <dsp:cNvSpPr/>
      </dsp:nvSpPr>
      <dsp:spPr>
        <a:xfrm rot="3660562">
          <a:off x="2621723" y="4687985"/>
          <a:ext cx="510432" cy="8396"/>
        </a:xfrm>
        <a:custGeom>
          <a:avLst/>
          <a:gdLst/>
          <a:ahLst/>
          <a:cxnLst/>
          <a:rect l="0" t="0" r="0" b="0"/>
          <a:pathLst>
            <a:path>
              <a:moveTo>
                <a:pt x="0" y="4198"/>
              </a:moveTo>
              <a:lnTo>
                <a:pt x="510432"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b="1" kern="1200">
            <a:latin typeface="メイリオ" panose="020B0604030504040204" pitchFamily="50" charset="-128"/>
            <a:ea typeface="メイリオ" panose="020B0604030504040204" pitchFamily="50" charset="-128"/>
          </a:endParaRPr>
        </a:p>
      </dsp:txBody>
      <dsp:txXfrm>
        <a:off x="2864178" y="4679422"/>
        <a:ext cx="25521" cy="25521"/>
      </dsp:txXfrm>
    </dsp:sp>
    <dsp:sp modelId="{B6BF3F4F-3354-4536-933C-69A944218DBB}">
      <dsp:nvSpPr>
        <dsp:cNvPr id="0" name=""/>
        <dsp:cNvSpPr/>
      </dsp:nvSpPr>
      <dsp:spPr>
        <a:xfrm>
          <a:off x="3000634" y="4789788"/>
          <a:ext cx="1510232" cy="251264"/>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en-US" altLang="ja-JP" sz="1000" b="1" kern="1200" dirty="0" err="1">
              <a:latin typeface="メイリオ" panose="020B0604030504040204" pitchFamily="50" charset="-128"/>
              <a:ea typeface="メイリオ" panose="020B0604030504040204" pitchFamily="50" charset="-128"/>
            </a:rPr>
            <a:t>Vtuber</a:t>
          </a:r>
          <a:r>
            <a:rPr kumimoji="1" lang="ja-JP" altLang="en-US" sz="1000" b="1" kern="1200" dirty="0">
              <a:latin typeface="メイリオ" panose="020B0604030504040204" pitchFamily="50" charset="-128"/>
              <a:ea typeface="メイリオ" panose="020B0604030504040204" pitchFamily="50" charset="-128"/>
            </a:rPr>
            <a:t>（</a:t>
          </a:r>
          <a:r>
            <a:rPr kumimoji="1" lang="en-US" altLang="ja-JP" sz="1000" b="1" kern="1200" dirty="0">
              <a:latin typeface="メイリオ" panose="020B0604030504040204" pitchFamily="50" charset="-128"/>
              <a:ea typeface="メイリオ" panose="020B0604030504040204" pitchFamily="50" charset="-128"/>
            </a:rPr>
            <a:t>300</a:t>
          </a:r>
          <a:r>
            <a:rPr kumimoji="1" lang="ja-JP" altLang="en-US" sz="1000" b="1" kern="1200" dirty="0">
              <a:latin typeface="メイリオ" panose="020B0604030504040204" pitchFamily="50" charset="-128"/>
              <a:ea typeface="メイリオ" panose="020B0604030504040204" pitchFamily="50" charset="-128"/>
            </a:rPr>
            <a:t>）</a:t>
          </a:r>
        </a:p>
      </dsp:txBody>
      <dsp:txXfrm>
        <a:off x="3007993" y="4797147"/>
        <a:ext cx="1495514" cy="236546"/>
      </dsp:txXfrm>
    </dsp:sp>
    <dsp:sp modelId="{C93F0F8F-C12A-42E2-8233-EF8B912E9568}">
      <dsp:nvSpPr>
        <dsp:cNvPr id="0" name=""/>
        <dsp:cNvSpPr/>
      </dsp:nvSpPr>
      <dsp:spPr>
        <a:xfrm rot="4982053">
          <a:off x="372188" y="4473647"/>
          <a:ext cx="2081112" cy="8396"/>
        </a:xfrm>
        <a:custGeom>
          <a:avLst/>
          <a:gdLst/>
          <a:ahLst/>
          <a:cxnLst/>
          <a:rect l="0" t="0" r="0" b="0"/>
          <a:pathLst>
            <a:path>
              <a:moveTo>
                <a:pt x="0" y="4198"/>
              </a:moveTo>
              <a:lnTo>
                <a:pt x="2081112" y="419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360716" y="4425817"/>
        <a:ext cx="104055" cy="104055"/>
      </dsp:txXfrm>
    </dsp:sp>
    <dsp:sp modelId="{E49F0E58-0F9C-4FED-A6D2-85EAC50DA231}">
      <dsp:nvSpPr>
        <dsp:cNvPr id="0" name=""/>
        <dsp:cNvSpPr/>
      </dsp:nvSpPr>
      <dsp:spPr>
        <a:xfrm>
          <a:off x="1538939" y="5046849"/>
          <a:ext cx="1214305" cy="927741"/>
        </a:xfrm>
        <a:prstGeom prst="roundRect">
          <a:avLst>
            <a:gd name="adj" fmla="val 10000"/>
          </a:avLst>
        </a:prstGeom>
        <a:solidFill>
          <a:schemeClr val="accent1">
            <a:shade val="8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紙もの</a:t>
          </a:r>
          <a:br>
            <a:rPr kumimoji="1" lang="en-US" altLang="ja-JP" sz="1000" b="1" kern="1200" dirty="0">
              <a:latin typeface="メイリオ" panose="020B0604030504040204" pitchFamily="50" charset="-128"/>
              <a:ea typeface="メイリオ" panose="020B0604030504040204" pitchFamily="50" charset="-128"/>
            </a:rPr>
          </a:br>
          <a:r>
            <a:rPr kumimoji="1" lang="ja-JP" altLang="en-US" sz="1000" b="1" kern="1200" dirty="0">
              <a:latin typeface="メイリオ" panose="020B0604030504040204" pitchFamily="50" charset="-128"/>
              <a:ea typeface="メイリオ" panose="020B0604030504040204" pitchFamily="50" charset="-128"/>
            </a:rPr>
            <a:t>内訳目安　</a:t>
          </a:r>
          <a:br>
            <a:rPr kumimoji="1" lang="en-US" altLang="ja-JP" sz="1000" b="1" kern="1200" dirty="0">
              <a:latin typeface="メイリオ" panose="020B0604030504040204" pitchFamily="50" charset="-128"/>
              <a:ea typeface="メイリオ" panose="020B0604030504040204" pitchFamily="50" charset="-128"/>
            </a:rPr>
          </a:br>
          <a:r>
            <a:rPr kumimoji="1" lang="en-US" altLang="ja-JP" sz="1000" b="1" kern="1200" dirty="0">
              <a:latin typeface="メイリオ" panose="020B0604030504040204" pitchFamily="50" charset="-128"/>
              <a:ea typeface="メイリオ" panose="020B0604030504040204" pitchFamily="50" charset="-128"/>
            </a:rPr>
            <a:t>100</a:t>
          </a:r>
          <a:r>
            <a:rPr kumimoji="1" lang="ja-JP" altLang="en-US" sz="1000" b="1" kern="1200" dirty="0">
              <a:latin typeface="メイリオ" panose="020B0604030504040204" pitchFamily="50" charset="-128"/>
              <a:ea typeface="メイリオ" panose="020B0604030504040204" pitchFamily="50" charset="-128"/>
            </a:rPr>
            <a:t>万円</a:t>
          </a:r>
        </a:p>
      </dsp:txBody>
      <dsp:txXfrm>
        <a:off x="1566112" y="5074022"/>
        <a:ext cx="1159959" cy="873395"/>
      </dsp:txXfrm>
    </dsp:sp>
    <dsp:sp modelId="{DBE3C4A0-2E85-4672-8DFC-AB1D08AD068A}">
      <dsp:nvSpPr>
        <dsp:cNvPr id="0" name=""/>
        <dsp:cNvSpPr/>
      </dsp:nvSpPr>
      <dsp:spPr>
        <a:xfrm rot="18583886">
          <a:off x="2683421" y="5357697"/>
          <a:ext cx="387036" cy="8396"/>
        </a:xfrm>
        <a:custGeom>
          <a:avLst/>
          <a:gdLst/>
          <a:ahLst/>
          <a:cxnLst/>
          <a:rect l="0" t="0" r="0" b="0"/>
          <a:pathLst>
            <a:path>
              <a:moveTo>
                <a:pt x="0" y="4198"/>
              </a:moveTo>
              <a:lnTo>
                <a:pt x="387036"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867263" y="5352219"/>
        <a:ext cx="19351" cy="19351"/>
      </dsp:txXfrm>
    </dsp:sp>
    <dsp:sp modelId="{30FA2B04-3A6D-40F1-AF5C-7DDCDE4EE03A}">
      <dsp:nvSpPr>
        <dsp:cNvPr id="0" name=""/>
        <dsp:cNvSpPr/>
      </dsp:nvSpPr>
      <dsp:spPr>
        <a:xfrm>
          <a:off x="3000634" y="5087438"/>
          <a:ext cx="1510232" cy="251264"/>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パンフレット</a:t>
          </a:r>
          <a:r>
            <a:rPr kumimoji="1" lang="en-US" altLang="ja-JP" sz="1000" b="1" kern="1200" dirty="0">
              <a:latin typeface="メイリオ" panose="020B0604030504040204" pitchFamily="50" charset="-128"/>
              <a:ea typeface="メイリオ" panose="020B0604030504040204" pitchFamily="50" charset="-128"/>
            </a:rPr>
            <a:t>(70)</a:t>
          </a:r>
          <a:endParaRPr kumimoji="1" lang="ja-JP" altLang="en-US" sz="1000" b="1" kern="1200" dirty="0">
            <a:latin typeface="メイリオ" panose="020B0604030504040204" pitchFamily="50" charset="-128"/>
            <a:ea typeface="メイリオ" panose="020B0604030504040204" pitchFamily="50" charset="-128"/>
          </a:endParaRPr>
        </a:p>
      </dsp:txBody>
      <dsp:txXfrm>
        <a:off x="3007993" y="5094797"/>
        <a:ext cx="1495514" cy="236546"/>
      </dsp:txXfrm>
    </dsp:sp>
    <dsp:sp modelId="{378A140C-E8EE-45EB-83F4-D17C9CAD0753}">
      <dsp:nvSpPr>
        <dsp:cNvPr id="0" name=""/>
        <dsp:cNvSpPr/>
      </dsp:nvSpPr>
      <dsp:spPr>
        <a:xfrm>
          <a:off x="2753244" y="5506522"/>
          <a:ext cx="247389" cy="8396"/>
        </a:xfrm>
        <a:custGeom>
          <a:avLst/>
          <a:gdLst/>
          <a:ahLst/>
          <a:cxnLst/>
          <a:rect l="0" t="0" r="0" b="0"/>
          <a:pathLst>
            <a:path>
              <a:moveTo>
                <a:pt x="0" y="4198"/>
              </a:moveTo>
              <a:lnTo>
                <a:pt x="247389"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870755" y="5504536"/>
        <a:ext cx="12369" cy="12369"/>
      </dsp:txXfrm>
    </dsp:sp>
    <dsp:sp modelId="{5E44C8F4-2DC0-4638-8193-88F59B547B8B}">
      <dsp:nvSpPr>
        <dsp:cNvPr id="0" name=""/>
        <dsp:cNvSpPr/>
      </dsp:nvSpPr>
      <dsp:spPr>
        <a:xfrm>
          <a:off x="3000634" y="5385088"/>
          <a:ext cx="1510232" cy="251264"/>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en-US" altLang="ja-JP" sz="1000" b="1" kern="1200" dirty="0">
              <a:latin typeface="メイリオ" panose="020B0604030504040204" pitchFamily="50" charset="-128"/>
              <a:ea typeface="メイリオ" panose="020B0604030504040204" pitchFamily="50" charset="-128"/>
            </a:rPr>
            <a:t>A4</a:t>
          </a:r>
          <a:r>
            <a:rPr kumimoji="1" lang="ja-JP" altLang="en-US" sz="1000" b="1" kern="1200" dirty="0">
              <a:latin typeface="メイリオ" panose="020B0604030504040204" pitchFamily="50" charset="-128"/>
              <a:ea typeface="メイリオ" panose="020B0604030504040204" pitchFamily="50" charset="-128"/>
            </a:rPr>
            <a:t>チラシ</a:t>
          </a:r>
          <a:r>
            <a:rPr kumimoji="1" lang="en-US" altLang="ja-JP" sz="1000" b="1" kern="1200" dirty="0">
              <a:latin typeface="メイリオ" panose="020B0604030504040204" pitchFamily="50" charset="-128"/>
              <a:ea typeface="メイリオ" panose="020B0604030504040204" pitchFamily="50" charset="-128"/>
            </a:rPr>
            <a:t>(10)</a:t>
          </a:r>
          <a:endParaRPr kumimoji="1" lang="ja-JP" altLang="en-US" sz="1000" b="1" kern="1200" dirty="0">
            <a:latin typeface="メイリオ" panose="020B0604030504040204" pitchFamily="50" charset="-128"/>
            <a:ea typeface="メイリオ" panose="020B0604030504040204" pitchFamily="50" charset="-128"/>
          </a:endParaRPr>
        </a:p>
      </dsp:txBody>
      <dsp:txXfrm>
        <a:off x="3007993" y="5392447"/>
        <a:ext cx="1495514" cy="236546"/>
      </dsp:txXfrm>
    </dsp:sp>
    <dsp:sp modelId="{FFDE3600-4764-48D2-B856-8A24EFFBAACF}">
      <dsp:nvSpPr>
        <dsp:cNvPr id="0" name=""/>
        <dsp:cNvSpPr/>
      </dsp:nvSpPr>
      <dsp:spPr>
        <a:xfrm rot="3016114">
          <a:off x="2683421" y="5655347"/>
          <a:ext cx="387036" cy="8396"/>
        </a:xfrm>
        <a:custGeom>
          <a:avLst/>
          <a:gdLst/>
          <a:ahLst/>
          <a:cxnLst/>
          <a:rect l="0" t="0" r="0" b="0"/>
          <a:pathLst>
            <a:path>
              <a:moveTo>
                <a:pt x="0" y="4198"/>
              </a:moveTo>
              <a:lnTo>
                <a:pt x="387036" y="419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867263" y="5649869"/>
        <a:ext cx="19351" cy="19351"/>
      </dsp:txXfrm>
    </dsp:sp>
    <dsp:sp modelId="{5F1D85D3-E0EF-4E17-AEC4-3B9D284A9BC0}">
      <dsp:nvSpPr>
        <dsp:cNvPr id="0" name=""/>
        <dsp:cNvSpPr/>
      </dsp:nvSpPr>
      <dsp:spPr>
        <a:xfrm>
          <a:off x="3000634" y="5682738"/>
          <a:ext cx="1510232" cy="251264"/>
        </a:xfrm>
        <a:prstGeom prst="roundRect">
          <a:avLst>
            <a:gd name="adj" fmla="val 10000"/>
          </a:avLst>
        </a:prstGeom>
        <a:solidFill>
          <a:schemeClr val="accent1">
            <a:tint val="99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b="1" kern="1200" dirty="0">
              <a:latin typeface="メイリオ" panose="020B0604030504040204" pitchFamily="50" charset="-128"/>
              <a:ea typeface="メイリオ" panose="020B0604030504040204" pitchFamily="50" charset="-128"/>
            </a:rPr>
            <a:t>鉄道広告印刷</a:t>
          </a:r>
          <a:r>
            <a:rPr kumimoji="1" lang="en-US" altLang="ja-JP" sz="1000" b="1" kern="1200" dirty="0">
              <a:latin typeface="メイリオ" panose="020B0604030504040204" pitchFamily="50" charset="-128"/>
              <a:ea typeface="メイリオ" panose="020B0604030504040204" pitchFamily="50" charset="-128"/>
            </a:rPr>
            <a:t>(20)</a:t>
          </a:r>
          <a:endParaRPr kumimoji="1" lang="ja-JP" altLang="en-US" sz="1000" b="1" kern="1200" dirty="0">
            <a:latin typeface="メイリオ" panose="020B0604030504040204" pitchFamily="50" charset="-128"/>
            <a:ea typeface="メイリオ" panose="020B0604030504040204" pitchFamily="50" charset="-128"/>
          </a:endParaRPr>
        </a:p>
      </dsp:txBody>
      <dsp:txXfrm>
        <a:off x="3007993" y="5690097"/>
        <a:ext cx="1495514" cy="2365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30B7-3CBC-4FED-9F0D-4F06F80F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15</Pages>
  <Words>1519</Words>
  <Characters>8662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22</cp:revision>
  <cp:lastPrinted>2023-03-09T07:06:00Z</cp:lastPrinted>
  <dcterms:created xsi:type="dcterms:W3CDTF">2023-02-24T08:25:00Z</dcterms:created>
  <dcterms:modified xsi:type="dcterms:W3CDTF">2023-03-31T08:24:00Z</dcterms:modified>
</cp:coreProperties>
</file>